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86D" w:rsidRPr="00E66BFD" w:rsidRDefault="00AA586D" w:rsidP="00AA586D">
      <w:pPr>
        <w:spacing w:after="0"/>
        <w:rPr>
          <w:b/>
          <w:sz w:val="20"/>
          <w:szCs w:val="20"/>
        </w:rPr>
      </w:pPr>
      <w:r w:rsidRPr="00E66BFD">
        <w:rPr>
          <w:b/>
          <w:sz w:val="20"/>
          <w:szCs w:val="20"/>
        </w:rPr>
        <w:tab/>
      </w:r>
      <w:r w:rsidRPr="00E66BFD">
        <w:rPr>
          <w:b/>
          <w:sz w:val="20"/>
          <w:szCs w:val="20"/>
        </w:rPr>
        <w:tab/>
      </w:r>
      <w:r w:rsidRPr="00E66BFD">
        <w:rPr>
          <w:b/>
          <w:sz w:val="20"/>
          <w:szCs w:val="20"/>
        </w:rPr>
        <w:tab/>
      </w:r>
      <w:r w:rsidRPr="00E66BFD">
        <w:rPr>
          <w:b/>
          <w:sz w:val="20"/>
          <w:szCs w:val="20"/>
        </w:rPr>
        <w:tab/>
        <w:t>EXTRAIT DU REGISTRE DES DELIBERATIONS</w:t>
      </w:r>
    </w:p>
    <w:p w:rsidR="00AA586D" w:rsidRPr="00E66BFD" w:rsidRDefault="00AA586D" w:rsidP="00AA586D">
      <w:pPr>
        <w:spacing w:after="0"/>
        <w:rPr>
          <w:b/>
          <w:sz w:val="20"/>
          <w:szCs w:val="20"/>
        </w:rPr>
      </w:pPr>
      <w:r w:rsidRPr="00E66BFD">
        <w:rPr>
          <w:b/>
          <w:sz w:val="20"/>
          <w:szCs w:val="20"/>
        </w:rPr>
        <w:t xml:space="preserve">Arrondissement </w:t>
      </w:r>
    </w:p>
    <w:p w:rsidR="00AA586D" w:rsidRPr="00E66BFD" w:rsidRDefault="00AA586D" w:rsidP="00AA586D">
      <w:pPr>
        <w:spacing w:after="0"/>
        <w:rPr>
          <w:rFonts w:cstheme="minorHAnsi"/>
          <w:b/>
          <w:sz w:val="20"/>
          <w:szCs w:val="20"/>
        </w:rPr>
      </w:pPr>
      <w:proofErr w:type="gramStart"/>
      <w:r w:rsidRPr="00E66BFD">
        <w:rPr>
          <w:rFonts w:cstheme="minorHAnsi"/>
          <w:b/>
          <w:sz w:val="20"/>
          <w:szCs w:val="20"/>
        </w:rPr>
        <w:t>de</w:t>
      </w:r>
      <w:proofErr w:type="gramEnd"/>
      <w:r w:rsidRPr="00E66BFD">
        <w:rPr>
          <w:rFonts w:cstheme="minorHAnsi"/>
          <w:b/>
          <w:sz w:val="20"/>
          <w:szCs w:val="20"/>
        </w:rPr>
        <w:t xml:space="preserve"> Nontron</w:t>
      </w:r>
      <w:r w:rsidRPr="00E66BFD">
        <w:rPr>
          <w:rFonts w:cstheme="minorHAnsi"/>
          <w:b/>
          <w:sz w:val="20"/>
          <w:szCs w:val="20"/>
        </w:rPr>
        <w:tab/>
      </w:r>
      <w:r w:rsidRPr="00E66BFD">
        <w:rPr>
          <w:rFonts w:cstheme="minorHAnsi"/>
          <w:b/>
          <w:sz w:val="20"/>
          <w:szCs w:val="20"/>
        </w:rPr>
        <w:tab/>
      </w:r>
      <w:r w:rsidRPr="00E66BFD">
        <w:rPr>
          <w:rFonts w:cstheme="minorHAnsi"/>
          <w:b/>
          <w:sz w:val="20"/>
          <w:szCs w:val="20"/>
        </w:rPr>
        <w:tab/>
      </w:r>
      <w:r w:rsidRPr="00E66BFD">
        <w:rPr>
          <w:rFonts w:cstheme="minorHAnsi"/>
          <w:b/>
          <w:sz w:val="20"/>
          <w:szCs w:val="20"/>
        </w:rPr>
        <w:tab/>
      </w:r>
      <w:r w:rsidRPr="00E66BFD">
        <w:rPr>
          <w:rFonts w:cstheme="minorHAnsi"/>
          <w:b/>
          <w:sz w:val="20"/>
          <w:szCs w:val="20"/>
        </w:rPr>
        <w:tab/>
        <w:t>DE LA COMMUNE DE NANTHEUIL</w:t>
      </w:r>
    </w:p>
    <w:p w:rsidR="00AA586D" w:rsidRPr="00E66BFD" w:rsidRDefault="00AA586D" w:rsidP="00AA586D">
      <w:pPr>
        <w:spacing w:after="0"/>
        <w:rPr>
          <w:rFonts w:cstheme="minorHAnsi"/>
          <w:b/>
          <w:sz w:val="20"/>
          <w:szCs w:val="20"/>
        </w:rPr>
      </w:pPr>
      <w:r w:rsidRPr="00E66BFD">
        <w:rPr>
          <w:rFonts w:cstheme="minorHAnsi"/>
          <w:b/>
          <w:sz w:val="20"/>
          <w:szCs w:val="20"/>
        </w:rPr>
        <w:t>Canton de THIVIERS</w:t>
      </w:r>
    </w:p>
    <w:p w:rsidR="00AA586D" w:rsidRPr="00E66BFD" w:rsidRDefault="00AA586D" w:rsidP="00AA586D">
      <w:pPr>
        <w:spacing w:after="0"/>
        <w:ind w:left="284"/>
        <w:jc w:val="center"/>
        <w:rPr>
          <w:rFonts w:cstheme="minorHAnsi"/>
          <w:b/>
          <w:sz w:val="20"/>
          <w:szCs w:val="20"/>
        </w:rPr>
      </w:pPr>
    </w:p>
    <w:p w:rsidR="00AA586D" w:rsidRPr="00E66BFD" w:rsidRDefault="00AA586D" w:rsidP="00AA586D">
      <w:pPr>
        <w:spacing w:after="0"/>
        <w:ind w:left="284"/>
        <w:rPr>
          <w:rFonts w:cstheme="minorHAnsi"/>
          <w:sz w:val="20"/>
          <w:szCs w:val="20"/>
        </w:rPr>
      </w:pPr>
      <w:r w:rsidRPr="00E66BFD">
        <w:rPr>
          <w:rFonts w:cstheme="minorHAnsi"/>
          <w:b/>
          <w:sz w:val="20"/>
          <w:szCs w:val="20"/>
        </w:rPr>
        <w:t xml:space="preserve">L’an Deux Mil Douze, le </w:t>
      </w:r>
      <w:r w:rsidR="000E4B16" w:rsidRPr="00E66BFD">
        <w:rPr>
          <w:rFonts w:cstheme="minorHAnsi"/>
          <w:b/>
          <w:sz w:val="20"/>
          <w:szCs w:val="20"/>
        </w:rPr>
        <w:t xml:space="preserve"> Dix Neuf </w:t>
      </w:r>
      <w:proofErr w:type="gramStart"/>
      <w:r w:rsidR="000E4B16" w:rsidRPr="00E66BFD">
        <w:rPr>
          <w:rFonts w:cstheme="minorHAnsi"/>
          <w:b/>
          <w:sz w:val="20"/>
          <w:szCs w:val="20"/>
        </w:rPr>
        <w:t>Avril</w:t>
      </w:r>
      <w:r w:rsidR="00E6652E" w:rsidRPr="00E66BFD">
        <w:rPr>
          <w:rFonts w:cstheme="minorHAnsi"/>
          <w:b/>
          <w:sz w:val="20"/>
          <w:szCs w:val="20"/>
        </w:rPr>
        <w:t xml:space="preserve"> </w:t>
      </w:r>
      <w:r w:rsidRPr="00E66BFD">
        <w:rPr>
          <w:rFonts w:cstheme="minorHAnsi"/>
          <w:sz w:val="20"/>
          <w:szCs w:val="20"/>
        </w:rPr>
        <w:t>,</w:t>
      </w:r>
      <w:proofErr w:type="gramEnd"/>
      <w:r w:rsidRPr="00E66BFD">
        <w:rPr>
          <w:rFonts w:cstheme="minorHAnsi"/>
          <w:sz w:val="20"/>
          <w:szCs w:val="20"/>
        </w:rPr>
        <w:t xml:space="preserve"> le Conseil Municipal de la Commune de</w:t>
      </w:r>
    </w:p>
    <w:p w:rsidR="00AA586D" w:rsidRPr="00E66BFD" w:rsidRDefault="00AA586D" w:rsidP="00AA586D">
      <w:pPr>
        <w:spacing w:after="0"/>
        <w:ind w:left="567"/>
        <w:rPr>
          <w:rFonts w:cstheme="minorHAnsi"/>
          <w:sz w:val="20"/>
          <w:szCs w:val="20"/>
        </w:rPr>
      </w:pPr>
      <w:r w:rsidRPr="00E66BFD">
        <w:rPr>
          <w:rFonts w:cstheme="minorHAnsi"/>
          <w:sz w:val="20"/>
          <w:szCs w:val="20"/>
        </w:rPr>
        <w:t xml:space="preserve">NANTHEUIL (24800), s’est réuni en session ordinaire à la Mairie sous la présidence de </w:t>
      </w:r>
    </w:p>
    <w:p w:rsidR="00AA586D" w:rsidRPr="00E66BFD" w:rsidRDefault="00AA586D" w:rsidP="00AA586D">
      <w:pPr>
        <w:spacing w:after="0"/>
        <w:ind w:left="567"/>
        <w:rPr>
          <w:rFonts w:cstheme="minorHAnsi"/>
          <w:sz w:val="20"/>
          <w:szCs w:val="20"/>
        </w:rPr>
      </w:pPr>
      <w:r w:rsidRPr="00E66BFD">
        <w:rPr>
          <w:rFonts w:cstheme="minorHAnsi"/>
          <w:sz w:val="20"/>
          <w:szCs w:val="20"/>
        </w:rPr>
        <w:t>Monsieur Paul CANLER, Maire.</w:t>
      </w:r>
    </w:p>
    <w:p w:rsidR="00E6652E" w:rsidRPr="00E66BFD" w:rsidRDefault="00AA586D" w:rsidP="00AA586D">
      <w:pPr>
        <w:spacing w:after="0"/>
        <w:ind w:left="567"/>
        <w:rPr>
          <w:rFonts w:cstheme="minorHAnsi"/>
          <w:sz w:val="20"/>
          <w:szCs w:val="20"/>
        </w:rPr>
      </w:pPr>
      <w:r w:rsidRPr="00E66BFD">
        <w:rPr>
          <w:rFonts w:cstheme="minorHAnsi"/>
          <w:b/>
          <w:sz w:val="20"/>
          <w:szCs w:val="20"/>
        </w:rPr>
        <w:t>PRESENTS</w:t>
      </w:r>
      <w:r w:rsidRPr="00E66BFD">
        <w:rPr>
          <w:rFonts w:cstheme="minorHAnsi"/>
          <w:sz w:val="20"/>
          <w:szCs w:val="20"/>
        </w:rPr>
        <w:t> : M.CANLER- Mme FAURE – M.BONNET- M. REDON - Mme PUYBAREAU -M. STOCKI -  Mme LAGARDE – M.ROUCHAUD -  M.LEBRUN -</w:t>
      </w:r>
      <w:r w:rsidRPr="00E66BFD">
        <w:rPr>
          <w:rFonts w:cstheme="minorHAnsi"/>
          <w:b/>
          <w:sz w:val="20"/>
          <w:szCs w:val="20"/>
        </w:rPr>
        <w:t xml:space="preserve"> </w:t>
      </w:r>
      <w:r w:rsidRPr="00E66BFD">
        <w:rPr>
          <w:rFonts w:cstheme="minorHAnsi"/>
          <w:sz w:val="20"/>
          <w:szCs w:val="20"/>
        </w:rPr>
        <w:t xml:space="preserve"> M. JOLLIVET- M. DOOM. –M.CHAMINADE A. </w:t>
      </w:r>
    </w:p>
    <w:p w:rsidR="000E7A86" w:rsidRPr="00E66BFD" w:rsidRDefault="000E7A86" w:rsidP="00AA586D">
      <w:pPr>
        <w:spacing w:after="0"/>
        <w:ind w:left="567"/>
        <w:rPr>
          <w:rFonts w:cstheme="minorHAnsi"/>
          <w:sz w:val="20"/>
          <w:szCs w:val="20"/>
        </w:rPr>
      </w:pPr>
      <w:r w:rsidRPr="00E66BFD">
        <w:rPr>
          <w:rFonts w:cstheme="minorHAnsi"/>
          <w:b/>
          <w:sz w:val="20"/>
          <w:szCs w:val="20"/>
        </w:rPr>
        <w:t>ABSENT EXCUSE</w:t>
      </w:r>
      <w:r w:rsidRPr="00E66BFD">
        <w:rPr>
          <w:rFonts w:cstheme="minorHAnsi"/>
          <w:sz w:val="20"/>
          <w:szCs w:val="20"/>
        </w:rPr>
        <w:t> </w:t>
      </w:r>
      <w:proofErr w:type="gramStart"/>
      <w:r w:rsidRPr="00E66BFD">
        <w:rPr>
          <w:rFonts w:cstheme="minorHAnsi"/>
          <w:sz w:val="20"/>
          <w:szCs w:val="20"/>
        </w:rPr>
        <w:t>:  Mme</w:t>
      </w:r>
      <w:proofErr w:type="gramEnd"/>
      <w:r w:rsidRPr="00E66BFD">
        <w:rPr>
          <w:rFonts w:cstheme="minorHAnsi"/>
          <w:sz w:val="20"/>
          <w:szCs w:val="20"/>
        </w:rPr>
        <w:t xml:space="preserve"> DEBORD représentée par M. Serge LEBRUN.</w:t>
      </w:r>
    </w:p>
    <w:p w:rsidR="00E6652E" w:rsidRPr="00E66BFD" w:rsidRDefault="00AA586D" w:rsidP="00E6652E">
      <w:pPr>
        <w:spacing w:after="0"/>
        <w:ind w:left="567"/>
        <w:rPr>
          <w:rFonts w:cstheme="minorHAnsi"/>
          <w:sz w:val="20"/>
          <w:szCs w:val="20"/>
        </w:rPr>
      </w:pPr>
      <w:r w:rsidRPr="00E66BFD">
        <w:rPr>
          <w:rFonts w:cstheme="minorHAnsi"/>
          <w:b/>
          <w:sz w:val="20"/>
          <w:szCs w:val="20"/>
        </w:rPr>
        <w:t>ABSENT</w:t>
      </w:r>
      <w:r w:rsidRPr="00E66BFD">
        <w:rPr>
          <w:rFonts w:cstheme="minorHAnsi"/>
          <w:sz w:val="20"/>
          <w:szCs w:val="20"/>
        </w:rPr>
        <w:t xml:space="preserve"> : M.HABONNEAU. </w:t>
      </w:r>
      <w:r w:rsidR="00E6652E" w:rsidRPr="00E66BFD">
        <w:rPr>
          <w:rFonts w:cstheme="minorHAnsi"/>
          <w:sz w:val="20"/>
          <w:szCs w:val="20"/>
        </w:rPr>
        <w:t>-M.CHAMINADE Y.</w:t>
      </w:r>
    </w:p>
    <w:p w:rsidR="00AA586D" w:rsidRPr="00E66BFD" w:rsidRDefault="00AA586D" w:rsidP="00AA586D">
      <w:pPr>
        <w:spacing w:after="0"/>
        <w:ind w:left="567"/>
        <w:rPr>
          <w:rFonts w:cstheme="minorHAnsi"/>
          <w:sz w:val="20"/>
          <w:szCs w:val="20"/>
        </w:rPr>
      </w:pPr>
    </w:p>
    <w:p w:rsidR="00AA586D" w:rsidRPr="00E66BFD" w:rsidRDefault="00AA586D" w:rsidP="00AA586D">
      <w:pPr>
        <w:spacing w:after="0"/>
        <w:ind w:left="567"/>
        <w:rPr>
          <w:rFonts w:cstheme="minorHAnsi"/>
          <w:sz w:val="20"/>
          <w:szCs w:val="20"/>
        </w:rPr>
      </w:pPr>
      <w:r w:rsidRPr="00E66BFD">
        <w:rPr>
          <w:rFonts w:cstheme="minorHAnsi"/>
          <w:sz w:val="20"/>
          <w:szCs w:val="20"/>
        </w:rPr>
        <w:t>Convocati</w:t>
      </w:r>
      <w:r w:rsidR="00E6652E" w:rsidRPr="00E66BFD">
        <w:rPr>
          <w:rFonts w:cstheme="minorHAnsi"/>
          <w:sz w:val="20"/>
          <w:szCs w:val="20"/>
        </w:rPr>
        <w:t xml:space="preserve">on du conseil municipal : </w:t>
      </w:r>
      <w:r w:rsidR="000E7A86" w:rsidRPr="00E66BFD">
        <w:rPr>
          <w:rFonts w:cstheme="minorHAnsi"/>
          <w:sz w:val="20"/>
          <w:szCs w:val="20"/>
        </w:rPr>
        <w:t xml:space="preserve">11 </w:t>
      </w:r>
      <w:r w:rsidR="00E6652E" w:rsidRPr="00E66BFD">
        <w:rPr>
          <w:rFonts w:cstheme="minorHAnsi"/>
          <w:sz w:val="20"/>
          <w:szCs w:val="20"/>
        </w:rPr>
        <w:t xml:space="preserve"> avril </w:t>
      </w:r>
      <w:r w:rsidRPr="00E66BFD">
        <w:rPr>
          <w:rFonts w:cstheme="minorHAnsi"/>
          <w:sz w:val="20"/>
          <w:szCs w:val="20"/>
        </w:rPr>
        <w:t xml:space="preserve"> 2012</w:t>
      </w:r>
    </w:p>
    <w:p w:rsidR="00AA586D" w:rsidRPr="00E66BFD" w:rsidRDefault="00AA586D" w:rsidP="00AA586D">
      <w:pPr>
        <w:spacing w:after="0"/>
        <w:rPr>
          <w:rFonts w:cstheme="minorHAnsi"/>
          <w:sz w:val="20"/>
          <w:szCs w:val="20"/>
        </w:rPr>
      </w:pPr>
      <w:r w:rsidRPr="00E66BFD">
        <w:rPr>
          <w:rFonts w:cstheme="minorHAnsi"/>
          <w:sz w:val="20"/>
          <w:szCs w:val="20"/>
        </w:rPr>
        <w:t>Nombre d’élus : 15</w:t>
      </w:r>
    </w:p>
    <w:p w:rsidR="00AA586D" w:rsidRPr="00E66BFD" w:rsidRDefault="00AA586D" w:rsidP="00AA586D">
      <w:pPr>
        <w:spacing w:after="0"/>
        <w:rPr>
          <w:rFonts w:cstheme="minorHAnsi"/>
          <w:sz w:val="20"/>
          <w:szCs w:val="20"/>
        </w:rPr>
      </w:pPr>
      <w:r w:rsidRPr="00E66BFD">
        <w:rPr>
          <w:rFonts w:cstheme="minorHAnsi"/>
          <w:sz w:val="20"/>
          <w:szCs w:val="20"/>
        </w:rPr>
        <w:t>Nombre de présents : 1</w:t>
      </w:r>
      <w:r w:rsidR="0087680C" w:rsidRPr="00E66BFD">
        <w:rPr>
          <w:rFonts w:cstheme="minorHAnsi"/>
          <w:sz w:val="20"/>
          <w:szCs w:val="20"/>
        </w:rPr>
        <w:t>2</w:t>
      </w:r>
    </w:p>
    <w:p w:rsidR="00AA586D" w:rsidRPr="00E66BFD" w:rsidRDefault="00AA586D" w:rsidP="00AA586D">
      <w:pPr>
        <w:spacing w:after="0"/>
        <w:rPr>
          <w:rFonts w:cstheme="minorHAnsi"/>
          <w:sz w:val="20"/>
          <w:szCs w:val="20"/>
        </w:rPr>
      </w:pPr>
      <w:r w:rsidRPr="00E66BFD">
        <w:rPr>
          <w:rFonts w:cstheme="minorHAnsi"/>
          <w:sz w:val="20"/>
          <w:szCs w:val="20"/>
        </w:rPr>
        <w:t xml:space="preserve">Nombre de votants : </w:t>
      </w:r>
      <w:r w:rsidR="00E6652E" w:rsidRPr="00E66BFD">
        <w:rPr>
          <w:rFonts w:cstheme="minorHAnsi"/>
          <w:sz w:val="20"/>
          <w:szCs w:val="20"/>
        </w:rPr>
        <w:t>13</w:t>
      </w:r>
    </w:p>
    <w:p w:rsidR="00AA586D" w:rsidRPr="00E66BFD" w:rsidRDefault="00AA586D" w:rsidP="00AA586D">
      <w:pPr>
        <w:rPr>
          <w:rFonts w:cstheme="minorHAnsi"/>
          <w:sz w:val="20"/>
          <w:szCs w:val="20"/>
        </w:rPr>
      </w:pPr>
      <w:r w:rsidRPr="00E66BFD">
        <w:rPr>
          <w:rFonts w:cstheme="minorHAnsi"/>
          <w:sz w:val="20"/>
          <w:szCs w:val="20"/>
        </w:rPr>
        <w:t xml:space="preserve">Le quorum étant atteint l’assemblée peut valablement délibérer. </w:t>
      </w:r>
    </w:p>
    <w:p w:rsidR="00AA586D" w:rsidRPr="00E66BFD" w:rsidRDefault="00AA586D" w:rsidP="00AA586D">
      <w:pPr>
        <w:spacing w:after="0" w:line="240" w:lineRule="auto"/>
        <w:rPr>
          <w:sz w:val="20"/>
          <w:szCs w:val="20"/>
        </w:rPr>
      </w:pPr>
      <w:r w:rsidRPr="00E66BFD">
        <w:rPr>
          <w:sz w:val="20"/>
          <w:szCs w:val="20"/>
        </w:rPr>
        <w:tab/>
        <w:t>Madame LAGARDE Bernadette a été désignée secrétaire de séance.</w:t>
      </w:r>
    </w:p>
    <w:p w:rsidR="005C72C9" w:rsidRPr="00E66BFD" w:rsidRDefault="005C72C9" w:rsidP="00AA586D">
      <w:pPr>
        <w:spacing w:after="0" w:line="240" w:lineRule="auto"/>
        <w:rPr>
          <w:sz w:val="20"/>
          <w:szCs w:val="20"/>
        </w:rPr>
      </w:pPr>
    </w:p>
    <w:p w:rsidR="005C72C9" w:rsidRPr="00E66BFD" w:rsidRDefault="005C72C9" w:rsidP="00AA586D">
      <w:pPr>
        <w:spacing w:after="0" w:line="240" w:lineRule="auto"/>
        <w:rPr>
          <w:b/>
          <w:sz w:val="20"/>
          <w:szCs w:val="20"/>
          <w:u w:val="single"/>
        </w:rPr>
      </w:pPr>
      <w:r w:rsidRPr="00E66BFD">
        <w:rPr>
          <w:sz w:val="20"/>
          <w:szCs w:val="20"/>
        </w:rPr>
        <w:tab/>
      </w:r>
      <w:r w:rsidRPr="00E66BFD">
        <w:rPr>
          <w:b/>
          <w:sz w:val="20"/>
          <w:szCs w:val="20"/>
          <w:u w:val="single"/>
        </w:rPr>
        <w:t xml:space="preserve">1/ Approbation du PV du 27 mars 2012- </w:t>
      </w:r>
    </w:p>
    <w:p w:rsidR="005C72C9" w:rsidRPr="00E66BFD" w:rsidRDefault="005C72C9" w:rsidP="00AA586D">
      <w:pPr>
        <w:spacing w:after="0" w:line="240" w:lineRule="auto"/>
        <w:rPr>
          <w:sz w:val="20"/>
          <w:szCs w:val="20"/>
        </w:rPr>
      </w:pPr>
      <w:r w:rsidRPr="00E66BFD">
        <w:rPr>
          <w:sz w:val="20"/>
          <w:szCs w:val="20"/>
        </w:rPr>
        <w:t>Le  Conseil  Municipal approuve le PV de la séance du 27 mars 2012.</w:t>
      </w:r>
    </w:p>
    <w:p w:rsidR="005C72C9" w:rsidRPr="00E66BFD" w:rsidRDefault="005C72C9" w:rsidP="00AA586D">
      <w:pPr>
        <w:spacing w:after="0" w:line="240" w:lineRule="auto"/>
        <w:rPr>
          <w:sz w:val="20"/>
          <w:szCs w:val="20"/>
        </w:rPr>
      </w:pPr>
    </w:p>
    <w:p w:rsidR="00AA586D" w:rsidRPr="00E66BFD" w:rsidRDefault="005C72C9" w:rsidP="00AA586D">
      <w:pPr>
        <w:spacing w:after="0" w:line="240" w:lineRule="auto"/>
        <w:rPr>
          <w:sz w:val="20"/>
          <w:szCs w:val="20"/>
        </w:rPr>
      </w:pPr>
      <w:r w:rsidRPr="00E66BFD">
        <w:rPr>
          <w:sz w:val="20"/>
          <w:szCs w:val="20"/>
        </w:rPr>
        <w:tab/>
      </w:r>
      <w:r w:rsidRPr="00E66BFD">
        <w:rPr>
          <w:b/>
          <w:sz w:val="20"/>
          <w:szCs w:val="20"/>
          <w:u w:val="single"/>
        </w:rPr>
        <w:t>2/ Affectation des résultats 2011</w:t>
      </w:r>
      <w:r w:rsidRPr="00E66BFD">
        <w:rPr>
          <w:sz w:val="20"/>
          <w:szCs w:val="20"/>
        </w:rPr>
        <w:t>.</w:t>
      </w:r>
    </w:p>
    <w:p w:rsidR="00FE212D" w:rsidRPr="00E66BFD" w:rsidRDefault="00FE212D" w:rsidP="00FE212D">
      <w:pPr>
        <w:spacing w:after="0" w:line="240" w:lineRule="auto"/>
        <w:rPr>
          <w:sz w:val="20"/>
          <w:szCs w:val="20"/>
        </w:rPr>
      </w:pPr>
      <w:r w:rsidRPr="00E66BFD">
        <w:rPr>
          <w:sz w:val="20"/>
          <w:szCs w:val="20"/>
        </w:rPr>
        <w:t xml:space="preserve">M. Paul </w:t>
      </w:r>
      <w:proofErr w:type="spellStart"/>
      <w:r w:rsidRPr="00E66BFD">
        <w:rPr>
          <w:sz w:val="20"/>
          <w:szCs w:val="20"/>
        </w:rPr>
        <w:t>Canler</w:t>
      </w:r>
      <w:proofErr w:type="spellEnd"/>
      <w:r w:rsidRPr="00E66BFD">
        <w:rPr>
          <w:sz w:val="20"/>
          <w:szCs w:val="20"/>
        </w:rPr>
        <w:t xml:space="preserve"> </w:t>
      </w:r>
      <w:r w:rsidR="0087680C" w:rsidRPr="00E66BFD">
        <w:rPr>
          <w:sz w:val="20"/>
          <w:szCs w:val="20"/>
        </w:rPr>
        <w:t xml:space="preserve">rappelle la présentation  et le vote du compte administratif pour l’exercice 2011 et </w:t>
      </w:r>
      <w:proofErr w:type="gramStart"/>
      <w:r w:rsidR="0087680C" w:rsidRPr="00E66BFD">
        <w:rPr>
          <w:sz w:val="20"/>
          <w:szCs w:val="20"/>
        </w:rPr>
        <w:t>précise</w:t>
      </w:r>
      <w:proofErr w:type="gramEnd"/>
      <w:r w:rsidR="0087680C" w:rsidRPr="00E66BFD">
        <w:rPr>
          <w:sz w:val="20"/>
          <w:szCs w:val="20"/>
        </w:rPr>
        <w:t xml:space="preserve"> qu’il convient de statuer </w:t>
      </w:r>
      <w:r w:rsidRPr="00E66BFD">
        <w:rPr>
          <w:sz w:val="20"/>
          <w:szCs w:val="20"/>
        </w:rPr>
        <w:t xml:space="preserve">sur l’affectation du résultat d’exploitation de l’exercice ; considérant les éléments suivants : </w:t>
      </w:r>
    </w:p>
    <w:p w:rsidR="00FE212D" w:rsidRPr="00E66BFD" w:rsidRDefault="00FE212D" w:rsidP="00FE212D">
      <w:pPr>
        <w:spacing w:after="0" w:line="240" w:lineRule="auto"/>
        <w:rPr>
          <w:b/>
          <w:sz w:val="20"/>
          <w:szCs w:val="20"/>
        </w:rPr>
      </w:pPr>
      <w:r w:rsidRPr="00E66BFD">
        <w:rPr>
          <w:b/>
          <w:sz w:val="20"/>
          <w:szCs w:val="20"/>
        </w:rPr>
        <w:t xml:space="preserve">Résultat d’exploitation à affecter </w:t>
      </w:r>
      <w:r w:rsidRPr="00E66BFD">
        <w:rPr>
          <w:b/>
          <w:sz w:val="20"/>
          <w:szCs w:val="20"/>
        </w:rPr>
        <w:tab/>
      </w:r>
      <w:r w:rsidRPr="00E66BFD">
        <w:rPr>
          <w:b/>
          <w:sz w:val="20"/>
          <w:szCs w:val="20"/>
        </w:rPr>
        <w:tab/>
        <w:t>:</w:t>
      </w:r>
      <w:r w:rsidRPr="00E66BFD">
        <w:rPr>
          <w:b/>
          <w:sz w:val="20"/>
          <w:szCs w:val="20"/>
        </w:rPr>
        <w:tab/>
      </w:r>
      <w:r w:rsidRPr="00E66BFD">
        <w:rPr>
          <w:b/>
          <w:sz w:val="20"/>
          <w:szCs w:val="20"/>
        </w:rPr>
        <w:tab/>
      </w:r>
      <w:r w:rsidRPr="00E66BFD">
        <w:rPr>
          <w:b/>
          <w:sz w:val="20"/>
          <w:szCs w:val="20"/>
        </w:rPr>
        <w:tab/>
      </w:r>
      <w:r w:rsidR="00E66BFD">
        <w:rPr>
          <w:b/>
          <w:sz w:val="20"/>
          <w:szCs w:val="20"/>
        </w:rPr>
        <w:t xml:space="preserve">                </w:t>
      </w:r>
      <w:r w:rsidRPr="00E66BFD">
        <w:rPr>
          <w:b/>
          <w:sz w:val="20"/>
          <w:szCs w:val="20"/>
        </w:rPr>
        <w:t>297 708,42</w:t>
      </w:r>
    </w:p>
    <w:p w:rsidR="00FE212D" w:rsidRPr="00E66BFD" w:rsidRDefault="00FE212D" w:rsidP="00FE212D">
      <w:pPr>
        <w:spacing w:after="0" w:line="240" w:lineRule="auto"/>
        <w:rPr>
          <w:sz w:val="20"/>
          <w:szCs w:val="20"/>
        </w:rPr>
      </w:pPr>
      <w:r w:rsidRPr="00E66BFD">
        <w:rPr>
          <w:sz w:val="20"/>
          <w:szCs w:val="20"/>
        </w:rPr>
        <w:t>Résultat de l’exercice :</w:t>
      </w:r>
      <w:r w:rsidRPr="00E66BFD">
        <w:rPr>
          <w:sz w:val="20"/>
          <w:szCs w:val="20"/>
        </w:rPr>
        <w:tab/>
      </w:r>
      <w:r w:rsidRPr="00E66BFD">
        <w:rPr>
          <w:sz w:val="20"/>
          <w:szCs w:val="20"/>
        </w:rPr>
        <w:tab/>
      </w:r>
      <w:r w:rsidRPr="00E66BFD">
        <w:rPr>
          <w:sz w:val="20"/>
          <w:szCs w:val="20"/>
        </w:rPr>
        <w:tab/>
      </w:r>
      <w:r w:rsidRPr="00E66BFD">
        <w:rPr>
          <w:sz w:val="20"/>
          <w:szCs w:val="20"/>
        </w:rPr>
        <w:tab/>
      </w:r>
      <w:r w:rsidRPr="00E66BFD">
        <w:rPr>
          <w:sz w:val="20"/>
          <w:szCs w:val="20"/>
        </w:rPr>
        <w:tab/>
      </w:r>
      <w:r w:rsidRPr="00E66BFD">
        <w:rPr>
          <w:sz w:val="20"/>
          <w:szCs w:val="20"/>
        </w:rPr>
        <w:tab/>
        <w:t xml:space="preserve">            </w:t>
      </w:r>
      <w:r w:rsidR="0087680C" w:rsidRPr="00E66BFD">
        <w:rPr>
          <w:sz w:val="20"/>
          <w:szCs w:val="20"/>
        </w:rPr>
        <w:t xml:space="preserve"> </w:t>
      </w:r>
      <w:r w:rsidRPr="00E66BFD">
        <w:rPr>
          <w:sz w:val="20"/>
          <w:szCs w:val="20"/>
        </w:rPr>
        <w:t xml:space="preserve">    29 981,20</w:t>
      </w:r>
    </w:p>
    <w:p w:rsidR="00FE212D" w:rsidRPr="00E66BFD" w:rsidRDefault="00FE212D" w:rsidP="00FE212D">
      <w:pPr>
        <w:spacing w:after="0" w:line="240" w:lineRule="auto"/>
        <w:rPr>
          <w:sz w:val="20"/>
          <w:szCs w:val="20"/>
        </w:rPr>
      </w:pPr>
      <w:r w:rsidRPr="00E66BFD">
        <w:rPr>
          <w:sz w:val="20"/>
          <w:szCs w:val="20"/>
        </w:rPr>
        <w:t xml:space="preserve">Excédent de fonctionnement reporté : </w:t>
      </w:r>
      <w:r w:rsidRPr="00E66BFD">
        <w:rPr>
          <w:sz w:val="20"/>
          <w:szCs w:val="20"/>
        </w:rPr>
        <w:tab/>
      </w:r>
      <w:r w:rsidRPr="00E66BFD">
        <w:rPr>
          <w:sz w:val="20"/>
          <w:szCs w:val="20"/>
        </w:rPr>
        <w:tab/>
      </w:r>
      <w:r w:rsidRPr="00E66BFD">
        <w:rPr>
          <w:sz w:val="20"/>
          <w:szCs w:val="20"/>
        </w:rPr>
        <w:tab/>
      </w:r>
      <w:r w:rsidRPr="00E66BFD">
        <w:rPr>
          <w:sz w:val="20"/>
          <w:szCs w:val="20"/>
        </w:rPr>
        <w:tab/>
      </w:r>
      <w:r w:rsidRPr="00E66BFD">
        <w:rPr>
          <w:sz w:val="20"/>
          <w:szCs w:val="20"/>
        </w:rPr>
        <w:tab/>
        <w:t>267 727,22</w:t>
      </w:r>
    </w:p>
    <w:p w:rsidR="00FE212D" w:rsidRPr="00E66BFD" w:rsidRDefault="0087680C" w:rsidP="00FE212D">
      <w:pPr>
        <w:spacing w:after="0" w:line="240" w:lineRule="auto"/>
        <w:rPr>
          <w:sz w:val="20"/>
          <w:szCs w:val="20"/>
        </w:rPr>
      </w:pPr>
      <w:r w:rsidRPr="00E66BFD">
        <w:rPr>
          <w:b/>
          <w:sz w:val="20"/>
          <w:szCs w:val="20"/>
        </w:rPr>
        <w:t xml:space="preserve"> </w:t>
      </w:r>
    </w:p>
    <w:p w:rsidR="00FE212D" w:rsidRPr="00E66BFD" w:rsidRDefault="00FE212D" w:rsidP="00FE212D">
      <w:pPr>
        <w:spacing w:after="0" w:line="240" w:lineRule="auto"/>
        <w:rPr>
          <w:sz w:val="20"/>
          <w:szCs w:val="20"/>
        </w:rPr>
      </w:pPr>
      <w:r w:rsidRPr="00E66BFD">
        <w:rPr>
          <w:sz w:val="20"/>
          <w:szCs w:val="20"/>
        </w:rPr>
        <w:t xml:space="preserve">Le Conseil Municipal décide d’affecter le résultat cumulé de la section de fonctionnement comme suit : </w:t>
      </w:r>
    </w:p>
    <w:p w:rsidR="00FE212D" w:rsidRPr="00E66BFD" w:rsidRDefault="00FE212D" w:rsidP="00FE212D">
      <w:pPr>
        <w:spacing w:after="0" w:line="240" w:lineRule="auto"/>
        <w:rPr>
          <w:b/>
          <w:sz w:val="20"/>
          <w:szCs w:val="20"/>
        </w:rPr>
      </w:pPr>
      <w:r w:rsidRPr="00E66BFD">
        <w:rPr>
          <w:b/>
          <w:sz w:val="20"/>
          <w:szCs w:val="20"/>
        </w:rPr>
        <w:t xml:space="preserve">Report excédentaire en </w:t>
      </w:r>
      <w:r w:rsidR="0087680C" w:rsidRPr="00E66BFD">
        <w:rPr>
          <w:b/>
          <w:sz w:val="20"/>
          <w:szCs w:val="20"/>
        </w:rPr>
        <w:t>fonctionnement :</w:t>
      </w:r>
      <w:r w:rsidRPr="00E66BFD">
        <w:rPr>
          <w:b/>
          <w:sz w:val="20"/>
          <w:szCs w:val="20"/>
        </w:rPr>
        <w:t xml:space="preserve"> </w:t>
      </w:r>
      <w:r w:rsidRPr="00E66BFD">
        <w:rPr>
          <w:b/>
          <w:sz w:val="20"/>
          <w:szCs w:val="20"/>
        </w:rPr>
        <w:tab/>
      </w:r>
      <w:r w:rsidRPr="00E66BFD">
        <w:rPr>
          <w:b/>
          <w:sz w:val="20"/>
          <w:szCs w:val="20"/>
        </w:rPr>
        <w:tab/>
      </w:r>
      <w:r w:rsidR="00E66BFD">
        <w:rPr>
          <w:b/>
          <w:sz w:val="20"/>
          <w:szCs w:val="20"/>
        </w:rPr>
        <w:t xml:space="preserve">       </w:t>
      </w:r>
      <w:r w:rsidRPr="00E66BFD">
        <w:rPr>
          <w:b/>
          <w:sz w:val="20"/>
          <w:szCs w:val="20"/>
        </w:rPr>
        <w:tab/>
      </w:r>
      <w:r w:rsidR="00C002CF" w:rsidRPr="00E66BFD">
        <w:rPr>
          <w:b/>
          <w:sz w:val="20"/>
          <w:szCs w:val="20"/>
        </w:rPr>
        <w:t xml:space="preserve">        </w:t>
      </w:r>
      <w:r w:rsidR="00C07A4B" w:rsidRPr="00E66BFD">
        <w:rPr>
          <w:b/>
          <w:sz w:val="20"/>
          <w:szCs w:val="20"/>
        </w:rPr>
        <w:t xml:space="preserve">     </w:t>
      </w:r>
      <w:r w:rsidR="00E66BFD">
        <w:rPr>
          <w:b/>
          <w:sz w:val="20"/>
          <w:szCs w:val="20"/>
        </w:rPr>
        <w:t xml:space="preserve">                 </w:t>
      </w:r>
      <w:r w:rsidR="00C07A4B" w:rsidRPr="00E66BFD">
        <w:rPr>
          <w:b/>
          <w:sz w:val="20"/>
          <w:szCs w:val="20"/>
        </w:rPr>
        <w:t xml:space="preserve"> 297 708,42</w:t>
      </w:r>
      <w:r w:rsidRPr="00E66BFD">
        <w:rPr>
          <w:b/>
          <w:sz w:val="20"/>
          <w:szCs w:val="20"/>
        </w:rPr>
        <w:tab/>
      </w:r>
    </w:p>
    <w:p w:rsidR="00FE212D" w:rsidRPr="00E66BFD" w:rsidRDefault="00FE212D" w:rsidP="00AA586D">
      <w:pPr>
        <w:spacing w:after="0" w:line="240" w:lineRule="auto"/>
        <w:rPr>
          <w:sz w:val="20"/>
          <w:szCs w:val="20"/>
        </w:rPr>
      </w:pPr>
    </w:p>
    <w:p w:rsidR="00FE212D" w:rsidRPr="00E66BFD" w:rsidRDefault="0087680C" w:rsidP="0087680C">
      <w:pPr>
        <w:spacing w:after="0" w:line="240" w:lineRule="auto"/>
        <w:jc w:val="center"/>
        <w:rPr>
          <w:b/>
          <w:sz w:val="20"/>
          <w:szCs w:val="20"/>
          <w:u w:val="single"/>
        </w:rPr>
      </w:pPr>
      <w:r w:rsidRPr="00E66BFD">
        <w:rPr>
          <w:b/>
          <w:sz w:val="20"/>
          <w:szCs w:val="20"/>
          <w:u w:val="single"/>
        </w:rPr>
        <w:t>BUDGET PRINCIPAL 2012</w:t>
      </w:r>
    </w:p>
    <w:p w:rsidR="00F2454A" w:rsidRPr="00E66BFD" w:rsidRDefault="00F2454A" w:rsidP="00F2454A">
      <w:pPr>
        <w:spacing w:after="0" w:line="240" w:lineRule="auto"/>
        <w:jc w:val="center"/>
        <w:rPr>
          <w:b/>
          <w:sz w:val="20"/>
          <w:szCs w:val="20"/>
          <w:u w:val="single"/>
        </w:rPr>
      </w:pPr>
      <w:r w:rsidRPr="00E66BFD">
        <w:rPr>
          <w:b/>
          <w:sz w:val="20"/>
          <w:szCs w:val="20"/>
          <w:u w:val="single"/>
        </w:rPr>
        <w:t>FONCTIONNEMENT</w:t>
      </w:r>
    </w:p>
    <w:p w:rsidR="00F2454A" w:rsidRPr="00E66BFD" w:rsidRDefault="00F2454A" w:rsidP="00F2454A">
      <w:pPr>
        <w:spacing w:after="0" w:line="240" w:lineRule="auto"/>
        <w:rPr>
          <w:b/>
          <w:sz w:val="20"/>
          <w:szCs w:val="20"/>
        </w:rPr>
      </w:pPr>
    </w:p>
    <w:tbl>
      <w:tblPr>
        <w:tblStyle w:val="Grilledutableau"/>
        <w:tblW w:w="0" w:type="auto"/>
        <w:tblLook w:val="04A0"/>
      </w:tblPr>
      <w:tblGrid>
        <w:gridCol w:w="2303"/>
        <w:gridCol w:w="2303"/>
        <w:gridCol w:w="2304"/>
        <w:gridCol w:w="2304"/>
      </w:tblGrid>
      <w:tr w:rsidR="00F2454A" w:rsidRPr="00E66BFD" w:rsidTr="001E733D">
        <w:tc>
          <w:tcPr>
            <w:tcW w:w="4606" w:type="dxa"/>
            <w:gridSpan w:val="2"/>
          </w:tcPr>
          <w:p w:rsidR="00F2454A" w:rsidRPr="004011E5" w:rsidRDefault="00F2454A" w:rsidP="00F2454A">
            <w:pPr>
              <w:jc w:val="center"/>
              <w:rPr>
                <w:b/>
                <w:sz w:val="18"/>
                <w:szCs w:val="18"/>
              </w:rPr>
            </w:pPr>
            <w:r w:rsidRPr="004011E5">
              <w:rPr>
                <w:b/>
                <w:sz w:val="18"/>
                <w:szCs w:val="18"/>
              </w:rPr>
              <w:t>DEPENSES</w:t>
            </w:r>
          </w:p>
        </w:tc>
        <w:tc>
          <w:tcPr>
            <w:tcW w:w="4608" w:type="dxa"/>
            <w:gridSpan w:val="2"/>
          </w:tcPr>
          <w:p w:rsidR="00F2454A" w:rsidRPr="004011E5" w:rsidRDefault="00F2454A" w:rsidP="00F2454A">
            <w:pPr>
              <w:jc w:val="center"/>
              <w:rPr>
                <w:b/>
                <w:sz w:val="18"/>
                <w:szCs w:val="18"/>
              </w:rPr>
            </w:pPr>
            <w:r w:rsidRPr="004011E5">
              <w:rPr>
                <w:b/>
                <w:sz w:val="18"/>
                <w:szCs w:val="18"/>
              </w:rPr>
              <w:t>RECETTES</w:t>
            </w:r>
          </w:p>
        </w:tc>
      </w:tr>
      <w:tr w:rsidR="00F2454A" w:rsidRPr="00E66BFD" w:rsidTr="001E733D">
        <w:tc>
          <w:tcPr>
            <w:tcW w:w="2303" w:type="dxa"/>
          </w:tcPr>
          <w:p w:rsidR="00F2454A" w:rsidRPr="004011E5" w:rsidRDefault="00F2454A" w:rsidP="00F2454A">
            <w:pPr>
              <w:rPr>
                <w:b/>
                <w:sz w:val="18"/>
                <w:szCs w:val="18"/>
              </w:rPr>
            </w:pPr>
            <w:r w:rsidRPr="004011E5">
              <w:rPr>
                <w:b/>
                <w:sz w:val="18"/>
                <w:szCs w:val="18"/>
              </w:rPr>
              <w:t>NATURE</w:t>
            </w:r>
          </w:p>
        </w:tc>
        <w:tc>
          <w:tcPr>
            <w:tcW w:w="2303" w:type="dxa"/>
          </w:tcPr>
          <w:p w:rsidR="00F2454A" w:rsidRPr="004011E5" w:rsidRDefault="00F2454A" w:rsidP="00F2454A">
            <w:pPr>
              <w:rPr>
                <w:b/>
                <w:sz w:val="18"/>
                <w:szCs w:val="18"/>
              </w:rPr>
            </w:pPr>
            <w:r w:rsidRPr="004011E5">
              <w:rPr>
                <w:b/>
                <w:sz w:val="18"/>
                <w:szCs w:val="18"/>
              </w:rPr>
              <w:t>MONTANT</w:t>
            </w:r>
          </w:p>
        </w:tc>
        <w:tc>
          <w:tcPr>
            <w:tcW w:w="2304" w:type="dxa"/>
          </w:tcPr>
          <w:p w:rsidR="00F2454A" w:rsidRPr="004011E5" w:rsidRDefault="00F2454A" w:rsidP="00F2454A">
            <w:pPr>
              <w:rPr>
                <w:b/>
                <w:sz w:val="18"/>
                <w:szCs w:val="18"/>
              </w:rPr>
            </w:pPr>
            <w:r w:rsidRPr="004011E5">
              <w:rPr>
                <w:b/>
                <w:sz w:val="18"/>
                <w:szCs w:val="18"/>
              </w:rPr>
              <w:t>NATURE</w:t>
            </w:r>
          </w:p>
        </w:tc>
        <w:tc>
          <w:tcPr>
            <w:tcW w:w="2304" w:type="dxa"/>
          </w:tcPr>
          <w:p w:rsidR="00F2454A" w:rsidRPr="004011E5" w:rsidRDefault="00F2454A" w:rsidP="00F2454A">
            <w:pPr>
              <w:rPr>
                <w:b/>
                <w:sz w:val="18"/>
                <w:szCs w:val="18"/>
              </w:rPr>
            </w:pPr>
            <w:r w:rsidRPr="004011E5">
              <w:rPr>
                <w:b/>
                <w:sz w:val="18"/>
                <w:szCs w:val="18"/>
              </w:rPr>
              <w:t>MONTANT</w:t>
            </w:r>
          </w:p>
        </w:tc>
      </w:tr>
      <w:tr w:rsidR="00F2454A" w:rsidRPr="00E66BFD" w:rsidTr="001E733D">
        <w:tc>
          <w:tcPr>
            <w:tcW w:w="2303" w:type="dxa"/>
          </w:tcPr>
          <w:p w:rsidR="00F2454A" w:rsidRPr="004011E5" w:rsidRDefault="00F2454A" w:rsidP="00F2454A">
            <w:pPr>
              <w:rPr>
                <w:sz w:val="18"/>
                <w:szCs w:val="18"/>
              </w:rPr>
            </w:pPr>
          </w:p>
        </w:tc>
        <w:tc>
          <w:tcPr>
            <w:tcW w:w="2303" w:type="dxa"/>
          </w:tcPr>
          <w:p w:rsidR="00F2454A" w:rsidRPr="004011E5" w:rsidRDefault="00F2454A" w:rsidP="00F2454A">
            <w:pPr>
              <w:jc w:val="center"/>
              <w:rPr>
                <w:sz w:val="18"/>
                <w:szCs w:val="18"/>
              </w:rPr>
            </w:pPr>
          </w:p>
        </w:tc>
        <w:tc>
          <w:tcPr>
            <w:tcW w:w="2304" w:type="dxa"/>
          </w:tcPr>
          <w:p w:rsidR="00F2454A" w:rsidRPr="004011E5" w:rsidRDefault="00F2454A" w:rsidP="00F2454A">
            <w:pPr>
              <w:rPr>
                <w:sz w:val="18"/>
                <w:szCs w:val="18"/>
              </w:rPr>
            </w:pPr>
            <w:r w:rsidRPr="004011E5">
              <w:rPr>
                <w:sz w:val="18"/>
                <w:szCs w:val="18"/>
              </w:rPr>
              <w:t>R002 Excédent 2011 reporté</w:t>
            </w:r>
          </w:p>
        </w:tc>
        <w:tc>
          <w:tcPr>
            <w:tcW w:w="2304" w:type="dxa"/>
          </w:tcPr>
          <w:p w:rsidR="00F2454A" w:rsidRPr="004011E5" w:rsidRDefault="00F2454A" w:rsidP="00F2454A">
            <w:pPr>
              <w:jc w:val="center"/>
              <w:rPr>
                <w:sz w:val="18"/>
                <w:szCs w:val="18"/>
              </w:rPr>
            </w:pPr>
            <w:r w:rsidRPr="004011E5">
              <w:rPr>
                <w:sz w:val="18"/>
                <w:szCs w:val="18"/>
              </w:rPr>
              <w:t>297 708,42</w:t>
            </w:r>
          </w:p>
        </w:tc>
      </w:tr>
      <w:tr w:rsidR="00F2454A" w:rsidRPr="00E66BFD" w:rsidTr="001E733D">
        <w:tc>
          <w:tcPr>
            <w:tcW w:w="2303" w:type="dxa"/>
          </w:tcPr>
          <w:p w:rsidR="00F2454A" w:rsidRPr="004011E5" w:rsidRDefault="00F2454A" w:rsidP="00F2454A">
            <w:pPr>
              <w:rPr>
                <w:sz w:val="18"/>
                <w:szCs w:val="18"/>
              </w:rPr>
            </w:pPr>
            <w:r w:rsidRPr="004011E5">
              <w:rPr>
                <w:sz w:val="18"/>
                <w:szCs w:val="18"/>
              </w:rPr>
              <w:t>011 charges à caractère général</w:t>
            </w:r>
          </w:p>
        </w:tc>
        <w:tc>
          <w:tcPr>
            <w:tcW w:w="2303" w:type="dxa"/>
          </w:tcPr>
          <w:p w:rsidR="00F2454A" w:rsidRPr="004011E5" w:rsidRDefault="00F2454A" w:rsidP="00F2454A">
            <w:pPr>
              <w:jc w:val="center"/>
              <w:rPr>
                <w:sz w:val="18"/>
                <w:szCs w:val="18"/>
              </w:rPr>
            </w:pPr>
            <w:r w:rsidRPr="004011E5">
              <w:rPr>
                <w:sz w:val="18"/>
                <w:szCs w:val="18"/>
              </w:rPr>
              <w:t>157 780,00 €</w:t>
            </w:r>
          </w:p>
        </w:tc>
        <w:tc>
          <w:tcPr>
            <w:tcW w:w="2304" w:type="dxa"/>
          </w:tcPr>
          <w:p w:rsidR="00F2454A" w:rsidRPr="004011E5" w:rsidRDefault="00F2454A" w:rsidP="00F2454A">
            <w:pPr>
              <w:rPr>
                <w:sz w:val="18"/>
                <w:szCs w:val="18"/>
              </w:rPr>
            </w:pPr>
            <w:r w:rsidRPr="004011E5">
              <w:rPr>
                <w:sz w:val="18"/>
                <w:szCs w:val="18"/>
              </w:rPr>
              <w:t xml:space="preserve">013 </w:t>
            </w:r>
            <w:r w:rsidR="0087680C" w:rsidRPr="004011E5">
              <w:rPr>
                <w:sz w:val="18"/>
                <w:szCs w:val="18"/>
              </w:rPr>
              <w:t>atténuations</w:t>
            </w:r>
            <w:r w:rsidRPr="004011E5">
              <w:rPr>
                <w:sz w:val="18"/>
                <w:szCs w:val="18"/>
              </w:rPr>
              <w:t xml:space="preserve"> charges</w:t>
            </w:r>
          </w:p>
        </w:tc>
        <w:tc>
          <w:tcPr>
            <w:tcW w:w="2304" w:type="dxa"/>
          </w:tcPr>
          <w:p w:rsidR="00F2454A" w:rsidRPr="004011E5" w:rsidRDefault="0087680C" w:rsidP="00F2454A">
            <w:pPr>
              <w:jc w:val="center"/>
              <w:rPr>
                <w:sz w:val="18"/>
                <w:szCs w:val="18"/>
              </w:rPr>
            </w:pPr>
            <w:r w:rsidRPr="004011E5">
              <w:rPr>
                <w:sz w:val="18"/>
                <w:szCs w:val="18"/>
              </w:rPr>
              <w:t xml:space="preserve">16 000,00 </w:t>
            </w:r>
          </w:p>
        </w:tc>
      </w:tr>
      <w:tr w:rsidR="00F2454A" w:rsidRPr="00E66BFD" w:rsidTr="001E733D">
        <w:tc>
          <w:tcPr>
            <w:tcW w:w="2303" w:type="dxa"/>
          </w:tcPr>
          <w:p w:rsidR="00F2454A" w:rsidRPr="004011E5" w:rsidRDefault="00F2454A" w:rsidP="00F2454A">
            <w:pPr>
              <w:rPr>
                <w:sz w:val="18"/>
                <w:szCs w:val="18"/>
              </w:rPr>
            </w:pPr>
            <w:r w:rsidRPr="004011E5">
              <w:rPr>
                <w:sz w:val="18"/>
                <w:szCs w:val="18"/>
              </w:rPr>
              <w:t>012 Charges de  personnel</w:t>
            </w:r>
          </w:p>
        </w:tc>
        <w:tc>
          <w:tcPr>
            <w:tcW w:w="2303" w:type="dxa"/>
          </w:tcPr>
          <w:p w:rsidR="00F2454A" w:rsidRPr="004011E5" w:rsidRDefault="00F2454A" w:rsidP="00F2454A">
            <w:pPr>
              <w:jc w:val="center"/>
              <w:rPr>
                <w:sz w:val="18"/>
                <w:szCs w:val="18"/>
              </w:rPr>
            </w:pPr>
            <w:r w:rsidRPr="004011E5">
              <w:rPr>
                <w:sz w:val="18"/>
                <w:szCs w:val="18"/>
              </w:rPr>
              <w:t>228 972,00 €</w:t>
            </w:r>
          </w:p>
        </w:tc>
        <w:tc>
          <w:tcPr>
            <w:tcW w:w="2304" w:type="dxa"/>
          </w:tcPr>
          <w:p w:rsidR="00F2454A" w:rsidRPr="004011E5" w:rsidRDefault="00F2454A" w:rsidP="00F2454A">
            <w:pPr>
              <w:rPr>
                <w:sz w:val="18"/>
                <w:szCs w:val="18"/>
              </w:rPr>
            </w:pPr>
            <w:r w:rsidRPr="004011E5">
              <w:rPr>
                <w:sz w:val="18"/>
                <w:szCs w:val="18"/>
              </w:rPr>
              <w:t>70 Produit des services</w:t>
            </w:r>
          </w:p>
        </w:tc>
        <w:tc>
          <w:tcPr>
            <w:tcW w:w="2304" w:type="dxa"/>
          </w:tcPr>
          <w:p w:rsidR="00F2454A" w:rsidRPr="004011E5" w:rsidRDefault="00F2454A" w:rsidP="00F2454A">
            <w:pPr>
              <w:jc w:val="center"/>
              <w:rPr>
                <w:sz w:val="18"/>
                <w:szCs w:val="18"/>
              </w:rPr>
            </w:pPr>
            <w:r w:rsidRPr="004011E5">
              <w:rPr>
                <w:sz w:val="18"/>
                <w:szCs w:val="18"/>
              </w:rPr>
              <w:t>2 000,00 €</w:t>
            </w:r>
          </w:p>
        </w:tc>
      </w:tr>
      <w:tr w:rsidR="00F2454A" w:rsidRPr="00E66BFD" w:rsidTr="001E733D">
        <w:tc>
          <w:tcPr>
            <w:tcW w:w="2303" w:type="dxa"/>
          </w:tcPr>
          <w:p w:rsidR="00F2454A" w:rsidRPr="004011E5" w:rsidRDefault="00F2454A" w:rsidP="00F2454A">
            <w:pPr>
              <w:rPr>
                <w:sz w:val="18"/>
                <w:szCs w:val="18"/>
              </w:rPr>
            </w:pPr>
            <w:r w:rsidRPr="004011E5">
              <w:rPr>
                <w:sz w:val="18"/>
                <w:szCs w:val="18"/>
              </w:rPr>
              <w:t xml:space="preserve">65  charges gestion courante </w:t>
            </w:r>
          </w:p>
        </w:tc>
        <w:tc>
          <w:tcPr>
            <w:tcW w:w="2303" w:type="dxa"/>
          </w:tcPr>
          <w:p w:rsidR="00F2454A" w:rsidRPr="004011E5" w:rsidRDefault="00F2454A" w:rsidP="00F2454A">
            <w:pPr>
              <w:jc w:val="center"/>
              <w:rPr>
                <w:sz w:val="18"/>
                <w:szCs w:val="18"/>
              </w:rPr>
            </w:pPr>
            <w:r w:rsidRPr="004011E5">
              <w:rPr>
                <w:sz w:val="18"/>
                <w:szCs w:val="18"/>
              </w:rPr>
              <w:t>84 723,00 €</w:t>
            </w:r>
          </w:p>
        </w:tc>
        <w:tc>
          <w:tcPr>
            <w:tcW w:w="2304" w:type="dxa"/>
          </w:tcPr>
          <w:p w:rsidR="00F2454A" w:rsidRPr="004011E5" w:rsidRDefault="00F2454A" w:rsidP="00F2454A">
            <w:pPr>
              <w:rPr>
                <w:sz w:val="18"/>
                <w:szCs w:val="18"/>
              </w:rPr>
            </w:pPr>
            <w:r w:rsidRPr="004011E5">
              <w:rPr>
                <w:sz w:val="18"/>
                <w:szCs w:val="18"/>
              </w:rPr>
              <w:t xml:space="preserve">73 impôts et </w:t>
            </w:r>
            <w:r w:rsidR="0087680C" w:rsidRPr="004011E5">
              <w:rPr>
                <w:sz w:val="18"/>
                <w:szCs w:val="18"/>
              </w:rPr>
              <w:t>taxes</w:t>
            </w:r>
          </w:p>
        </w:tc>
        <w:tc>
          <w:tcPr>
            <w:tcW w:w="2304" w:type="dxa"/>
          </w:tcPr>
          <w:p w:rsidR="00F2454A" w:rsidRPr="004011E5" w:rsidRDefault="00F2454A" w:rsidP="00F2454A">
            <w:pPr>
              <w:jc w:val="center"/>
              <w:rPr>
                <w:sz w:val="18"/>
                <w:szCs w:val="18"/>
              </w:rPr>
            </w:pPr>
            <w:r w:rsidRPr="004011E5">
              <w:rPr>
                <w:sz w:val="18"/>
                <w:szCs w:val="18"/>
              </w:rPr>
              <w:t>215 000,00 €</w:t>
            </w:r>
          </w:p>
        </w:tc>
      </w:tr>
      <w:tr w:rsidR="00F2454A" w:rsidRPr="00E66BFD" w:rsidTr="001E733D">
        <w:tc>
          <w:tcPr>
            <w:tcW w:w="2303" w:type="dxa"/>
          </w:tcPr>
          <w:p w:rsidR="00F2454A" w:rsidRPr="004011E5" w:rsidRDefault="00F2454A" w:rsidP="00F2454A">
            <w:pPr>
              <w:rPr>
                <w:sz w:val="18"/>
                <w:szCs w:val="18"/>
              </w:rPr>
            </w:pPr>
            <w:r w:rsidRPr="004011E5">
              <w:rPr>
                <w:sz w:val="18"/>
                <w:szCs w:val="18"/>
              </w:rPr>
              <w:t>66 charges financières</w:t>
            </w:r>
          </w:p>
        </w:tc>
        <w:tc>
          <w:tcPr>
            <w:tcW w:w="2303" w:type="dxa"/>
          </w:tcPr>
          <w:p w:rsidR="00F2454A" w:rsidRPr="004011E5" w:rsidRDefault="00F2454A" w:rsidP="00F2454A">
            <w:pPr>
              <w:jc w:val="center"/>
              <w:rPr>
                <w:sz w:val="18"/>
                <w:szCs w:val="18"/>
              </w:rPr>
            </w:pPr>
            <w:r w:rsidRPr="004011E5">
              <w:rPr>
                <w:sz w:val="18"/>
                <w:szCs w:val="18"/>
              </w:rPr>
              <w:t>5 000,00 €</w:t>
            </w:r>
          </w:p>
        </w:tc>
        <w:tc>
          <w:tcPr>
            <w:tcW w:w="2304" w:type="dxa"/>
          </w:tcPr>
          <w:p w:rsidR="00F2454A" w:rsidRPr="004011E5" w:rsidRDefault="00F2454A" w:rsidP="00F2454A">
            <w:pPr>
              <w:rPr>
                <w:sz w:val="18"/>
                <w:szCs w:val="18"/>
              </w:rPr>
            </w:pPr>
            <w:r w:rsidRPr="004011E5">
              <w:rPr>
                <w:sz w:val="18"/>
                <w:szCs w:val="18"/>
              </w:rPr>
              <w:t>74 Dotations et participations</w:t>
            </w:r>
          </w:p>
        </w:tc>
        <w:tc>
          <w:tcPr>
            <w:tcW w:w="2304" w:type="dxa"/>
          </w:tcPr>
          <w:p w:rsidR="00F2454A" w:rsidRPr="004011E5" w:rsidRDefault="00F2454A" w:rsidP="00F2454A">
            <w:pPr>
              <w:jc w:val="center"/>
              <w:rPr>
                <w:sz w:val="18"/>
                <w:szCs w:val="18"/>
              </w:rPr>
            </w:pPr>
            <w:r w:rsidRPr="004011E5">
              <w:rPr>
                <w:sz w:val="18"/>
                <w:szCs w:val="18"/>
              </w:rPr>
              <w:t>218 544,00 €</w:t>
            </w:r>
          </w:p>
        </w:tc>
      </w:tr>
      <w:tr w:rsidR="00F2454A" w:rsidRPr="00E66BFD" w:rsidTr="001E733D">
        <w:tc>
          <w:tcPr>
            <w:tcW w:w="2303" w:type="dxa"/>
          </w:tcPr>
          <w:p w:rsidR="00F2454A" w:rsidRPr="004011E5" w:rsidRDefault="00F2454A" w:rsidP="00F2454A">
            <w:pPr>
              <w:rPr>
                <w:sz w:val="18"/>
                <w:szCs w:val="18"/>
              </w:rPr>
            </w:pPr>
            <w:r w:rsidRPr="004011E5">
              <w:rPr>
                <w:sz w:val="18"/>
                <w:szCs w:val="18"/>
              </w:rPr>
              <w:t>67 charges exceptionnelles</w:t>
            </w:r>
          </w:p>
        </w:tc>
        <w:tc>
          <w:tcPr>
            <w:tcW w:w="2303" w:type="dxa"/>
          </w:tcPr>
          <w:p w:rsidR="00F2454A" w:rsidRPr="004011E5" w:rsidRDefault="00F2454A" w:rsidP="00F2454A">
            <w:pPr>
              <w:jc w:val="center"/>
              <w:rPr>
                <w:sz w:val="18"/>
                <w:szCs w:val="18"/>
              </w:rPr>
            </w:pPr>
            <w:r w:rsidRPr="004011E5">
              <w:rPr>
                <w:sz w:val="18"/>
                <w:szCs w:val="18"/>
              </w:rPr>
              <w:t>76 371,16 €</w:t>
            </w:r>
          </w:p>
        </w:tc>
        <w:tc>
          <w:tcPr>
            <w:tcW w:w="2304" w:type="dxa"/>
          </w:tcPr>
          <w:p w:rsidR="00F2454A" w:rsidRPr="004011E5" w:rsidRDefault="00F2454A" w:rsidP="00F2454A">
            <w:pPr>
              <w:rPr>
                <w:sz w:val="18"/>
                <w:szCs w:val="18"/>
              </w:rPr>
            </w:pPr>
          </w:p>
        </w:tc>
        <w:tc>
          <w:tcPr>
            <w:tcW w:w="2304" w:type="dxa"/>
          </w:tcPr>
          <w:p w:rsidR="00F2454A" w:rsidRPr="004011E5" w:rsidRDefault="00F2454A" w:rsidP="00F2454A">
            <w:pPr>
              <w:jc w:val="center"/>
              <w:rPr>
                <w:sz w:val="18"/>
                <w:szCs w:val="18"/>
              </w:rPr>
            </w:pPr>
          </w:p>
        </w:tc>
      </w:tr>
      <w:tr w:rsidR="00F2454A" w:rsidRPr="00E66BFD" w:rsidTr="001E733D">
        <w:tc>
          <w:tcPr>
            <w:tcW w:w="2303" w:type="dxa"/>
          </w:tcPr>
          <w:p w:rsidR="00F2454A" w:rsidRPr="004011E5" w:rsidRDefault="00F2454A" w:rsidP="00F2454A">
            <w:pPr>
              <w:rPr>
                <w:sz w:val="18"/>
                <w:szCs w:val="18"/>
              </w:rPr>
            </w:pPr>
            <w:r w:rsidRPr="004011E5">
              <w:rPr>
                <w:sz w:val="18"/>
                <w:szCs w:val="18"/>
              </w:rPr>
              <w:t>022 dépenses imprévues</w:t>
            </w:r>
          </w:p>
        </w:tc>
        <w:tc>
          <w:tcPr>
            <w:tcW w:w="2303" w:type="dxa"/>
          </w:tcPr>
          <w:p w:rsidR="00F2454A" w:rsidRPr="004011E5" w:rsidRDefault="00F2454A" w:rsidP="00F2454A">
            <w:pPr>
              <w:jc w:val="center"/>
              <w:rPr>
                <w:sz w:val="18"/>
                <w:szCs w:val="18"/>
              </w:rPr>
            </w:pPr>
            <w:r w:rsidRPr="004011E5">
              <w:rPr>
                <w:sz w:val="18"/>
                <w:szCs w:val="18"/>
              </w:rPr>
              <w:t>78 575,70 €</w:t>
            </w:r>
          </w:p>
        </w:tc>
        <w:tc>
          <w:tcPr>
            <w:tcW w:w="2304" w:type="dxa"/>
          </w:tcPr>
          <w:p w:rsidR="00F2454A" w:rsidRPr="004011E5" w:rsidRDefault="00F2454A" w:rsidP="00F2454A">
            <w:pPr>
              <w:rPr>
                <w:sz w:val="18"/>
                <w:szCs w:val="18"/>
              </w:rPr>
            </w:pPr>
            <w:r w:rsidRPr="004011E5">
              <w:rPr>
                <w:sz w:val="18"/>
                <w:szCs w:val="18"/>
              </w:rPr>
              <w:t xml:space="preserve">75 autres produits de gestion </w:t>
            </w:r>
          </w:p>
        </w:tc>
        <w:tc>
          <w:tcPr>
            <w:tcW w:w="2304" w:type="dxa"/>
          </w:tcPr>
          <w:p w:rsidR="00F2454A" w:rsidRPr="004011E5" w:rsidRDefault="00F2454A" w:rsidP="00F2454A">
            <w:pPr>
              <w:jc w:val="center"/>
              <w:rPr>
                <w:sz w:val="18"/>
                <w:szCs w:val="18"/>
              </w:rPr>
            </w:pPr>
            <w:r w:rsidRPr="004011E5">
              <w:rPr>
                <w:sz w:val="18"/>
                <w:szCs w:val="18"/>
              </w:rPr>
              <w:t>9 500,00 €</w:t>
            </w:r>
          </w:p>
        </w:tc>
      </w:tr>
      <w:tr w:rsidR="00F2454A" w:rsidRPr="00E66BFD" w:rsidTr="001E733D">
        <w:tc>
          <w:tcPr>
            <w:tcW w:w="2303" w:type="dxa"/>
          </w:tcPr>
          <w:p w:rsidR="00F2454A" w:rsidRPr="004011E5" w:rsidRDefault="00F2454A" w:rsidP="00F2454A">
            <w:pPr>
              <w:rPr>
                <w:sz w:val="18"/>
                <w:szCs w:val="18"/>
              </w:rPr>
            </w:pPr>
            <w:r w:rsidRPr="004011E5">
              <w:rPr>
                <w:sz w:val="18"/>
                <w:szCs w:val="18"/>
              </w:rPr>
              <w:t xml:space="preserve">023 </w:t>
            </w:r>
            <w:proofErr w:type="gramStart"/>
            <w:r w:rsidRPr="004011E5">
              <w:rPr>
                <w:sz w:val="18"/>
                <w:szCs w:val="18"/>
              </w:rPr>
              <w:t>versement</w:t>
            </w:r>
            <w:proofErr w:type="gramEnd"/>
            <w:r w:rsidRPr="004011E5">
              <w:rPr>
                <w:sz w:val="18"/>
                <w:szCs w:val="18"/>
              </w:rPr>
              <w:t xml:space="preserve"> à la section investissement</w:t>
            </w:r>
          </w:p>
        </w:tc>
        <w:tc>
          <w:tcPr>
            <w:tcW w:w="2303" w:type="dxa"/>
          </w:tcPr>
          <w:p w:rsidR="00F2454A" w:rsidRPr="004011E5" w:rsidRDefault="00F2454A" w:rsidP="00F2454A">
            <w:pPr>
              <w:jc w:val="center"/>
              <w:rPr>
                <w:sz w:val="18"/>
                <w:szCs w:val="18"/>
              </w:rPr>
            </w:pPr>
            <w:r w:rsidRPr="004011E5">
              <w:rPr>
                <w:sz w:val="18"/>
                <w:szCs w:val="18"/>
              </w:rPr>
              <w:t>149 330,56 €</w:t>
            </w:r>
          </w:p>
        </w:tc>
        <w:tc>
          <w:tcPr>
            <w:tcW w:w="2304" w:type="dxa"/>
          </w:tcPr>
          <w:p w:rsidR="00F2454A" w:rsidRPr="004011E5" w:rsidRDefault="00F2454A" w:rsidP="00F2454A">
            <w:pPr>
              <w:rPr>
                <w:sz w:val="18"/>
                <w:szCs w:val="18"/>
              </w:rPr>
            </w:pPr>
            <w:r w:rsidRPr="004011E5">
              <w:rPr>
                <w:sz w:val="18"/>
                <w:szCs w:val="18"/>
              </w:rPr>
              <w:t xml:space="preserve">7551 </w:t>
            </w:r>
            <w:proofErr w:type="gramStart"/>
            <w:r w:rsidRPr="004011E5">
              <w:rPr>
                <w:sz w:val="18"/>
                <w:szCs w:val="18"/>
              </w:rPr>
              <w:t>versement</w:t>
            </w:r>
            <w:proofErr w:type="gramEnd"/>
            <w:r w:rsidRPr="004011E5">
              <w:rPr>
                <w:sz w:val="18"/>
                <w:szCs w:val="18"/>
              </w:rPr>
              <w:t xml:space="preserve"> budget annexe logement</w:t>
            </w:r>
          </w:p>
        </w:tc>
        <w:tc>
          <w:tcPr>
            <w:tcW w:w="2304" w:type="dxa"/>
          </w:tcPr>
          <w:p w:rsidR="00F2454A" w:rsidRPr="004011E5" w:rsidRDefault="00F2454A" w:rsidP="00F2454A">
            <w:pPr>
              <w:jc w:val="center"/>
              <w:rPr>
                <w:sz w:val="18"/>
                <w:szCs w:val="18"/>
              </w:rPr>
            </w:pPr>
            <w:r w:rsidRPr="004011E5">
              <w:rPr>
                <w:sz w:val="18"/>
                <w:szCs w:val="18"/>
              </w:rPr>
              <w:t>22 000,00 €</w:t>
            </w:r>
          </w:p>
        </w:tc>
      </w:tr>
      <w:tr w:rsidR="00F2454A" w:rsidRPr="00E66BFD" w:rsidTr="001E733D">
        <w:tc>
          <w:tcPr>
            <w:tcW w:w="2303" w:type="dxa"/>
          </w:tcPr>
          <w:p w:rsidR="00F2454A" w:rsidRPr="004011E5" w:rsidRDefault="001E733D" w:rsidP="00F2454A">
            <w:pPr>
              <w:rPr>
                <w:sz w:val="18"/>
                <w:szCs w:val="18"/>
              </w:rPr>
            </w:pPr>
            <w:r w:rsidRPr="004011E5">
              <w:rPr>
                <w:sz w:val="18"/>
                <w:szCs w:val="18"/>
              </w:rPr>
              <w:t>TOTAL</w:t>
            </w:r>
          </w:p>
        </w:tc>
        <w:tc>
          <w:tcPr>
            <w:tcW w:w="2303" w:type="dxa"/>
          </w:tcPr>
          <w:p w:rsidR="00F2454A" w:rsidRPr="004011E5" w:rsidRDefault="001E733D" w:rsidP="00F2454A">
            <w:pPr>
              <w:jc w:val="center"/>
              <w:rPr>
                <w:sz w:val="18"/>
                <w:szCs w:val="18"/>
              </w:rPr>
            </w:pPr>
            <w:r w:rsidRPr="004011E5">
              <w:rPr>
                <w:sz w:val="18"/>
                <w:szCs w:val="18"/>
              </w:rPr>
              <w:t>780 752,42 €</w:t>
            </w:r>
          </w:p>
        </w:tc>
        <w:tc>
          <w:tcPr>
            <w:tcW w:w="2304" w:type="dxa"/>
          </w:tcPr>
          <w:p w:rsidR="00F2454A" w:rsidRPr="004011E5" w:rsidRDefault="00F2454A" w:rsidP="00F2454A">
            <w:pPr>
              <w:rPr>
                <w:sz w:val="18"/>
                <w:szCs w:val="18"/>
              </w:rPr>
            </w:pPr>
          </w:p>
        </w:tc>
        <w:tc>
          <w:tcPr>
            <w:tcW w:w="2304" w:type="dxa"/>
          </w:tcPr>
          <w:p w:rsidR="00F2454A" w:rsidRPr="004011E5" w:rsidRDefault="001E733D" w:rsidP="00F2454A">
            <w:pPr>
              <w:jc w:val="center"/>
              <w:rPr>
                <w:sz w:val="18"/>
                <w:szCs w:val="18"/>
              </w:rPr>
            </w:pPr>
            <w:r w:rsidRPr="004011E5">
              <w:rPr>
                <w:sz w:val="18"/>
                <w:szCs w:val="18"/>
              </w:rPr>
              <w:t>780 752,42€</w:t>
            </w:r>
          </w:p>
        </w:tc>
      </w:tr>
    </w:tbl>
    <w:p w:rsidR="00F2454A" w:rsidRPr="00E66BFD" w:rsidRDefault="00F2454A" w:rsidP="00F2454A">
      <w:pPr>
        <w:spacing w:after="0" w:line="240" w:lineRule="auto"/>
        <w:rPr>
          <w:sz w:val="20"/>
          <w:szCs w:val="20"/>
        </w:rPr>
      </w:pPr>
    </w:p>
    <w:p w:rsidR="004011E5" w:rsidRDefault="004011E5" w:rsidP="001E733D">
      <w:pPr>
        <w:spacing w:after="0" w:line="240" w:lineRule="auto"/>
        <w:jc w:val="center"/>
        <w:rPr>
          <w:b/>
          <w:sz w:val="20"/>
          <w:szCs w:val="20"/>
        </w:rPr>
      </w:pPr>
    </w:p>
    <w:p w:rsidR="001E733D" w:rsidRPr="00E66BFD" w:rsidRDefault="001E733D" w:rsidP="001E733D">
      <w:pPr>
        <w:spacing w:after="0" w:line="240" w:lineRule="auto"/>
        <w:jc w:val="center"/>
        <w:rPr>
          <w:b/>
          <w:sz w:val="20"/>
          <w:szCs w:val="20"/>
        </w:rPr>
      </w:pPr>
      <w:r w:rsidRPr="00E66BFD">
        <w:rPr>
          <w:b/>
          <w:sz w:val="20"/>
          <w:szCs w:val="20"/>
        </w:rPr>
        <w:lastRenderedPageBreak/>
        <w:t>INVESTISSEMENT</w:t>
      </w:r>
    </w:p>
    <w:p w:rsidR="001E733D" w:rsidRPr="00E66BFD" w:rsidRDefault="001E733D" w:rsidP="001E733D">
      <w:pPr>
        <w:spacing w:after="0" w:line="240" w:lineRule="auto"/>
        <w:jc w:val="center"/>
        <w:rPr>
          <w:b/>
          <w:sz w:val="20"/>
          <w:szCs w:val="20"/>
        </w:rPr>
      </w:pPr>
    </w:p>
    <w:p w:rsidR="001E733D" w:rsidRPr="004011E5" w:rsidRDefault="001E733D" w:rsidP="001E733D">
      <w:pPr>
        <w:spacing w:after="0" w:line="240" w:lineRule="auto"/>
        <w:rPr>
          <w:b/>
          <w:sz w:val="18"/>
          <w:szCs w:val="18"/>
        </w:rPr>
      </w:pPr>
      <w:r w:rsidRPr="004011E5">
        <w:rPr>
          <w:b/>
          <w:sz w:val="18"/>
          <w:szCs w:val="18"/>
        </w:rPr>
        <w:t>DEPENSES</w:t>
      </w:r>
    </w:p>
    <w:tbl>
      <w:tblPr>
        <w:tblStyle w:val="Grilledutableau"/>
        <w:tblW w:w="0" w:type="auto"/>
        <w:tblLook w:val="04A0"/>
      </w:tblPr>
      <w:tblGrid>
        <w:gridCol w:w="2303"/>
        <w:gridCol w:w="2303"/>
        <w:gridCol w:w="2303"/>
        <w:gridCol w:w="2303"/>
      </w:tblGrid>
      <w:tr w:rsidR="001E733D" w:rsidRPr="004011E5" w:rsidTr="001E733D">
        <w:tc>
          <w:tcPr>
            <w:tcW w:w="2303" w:type="dxa"/>
          </w:tcPr>
          <w:p w:rsidR="001E733D" w:rsidRPr="004011E5" w:rsidRDefault="001E733D" w:rsidP="00F2454A">
            <w:pPr>
              <w:rPr>
                <w:sz w:val="18"/>
                <w:szCs w:val="18"/>
              </w:rPr>
            </w:pPr>
            <w:r w:rsidRPr="004011E5">
              <w:rPr>
                <w:sz w:val="18"/>
                <w:szCs w:val="18"/>
              </w:rPr>
              <w:t>NATURE</w:t>
            </w:r>
          </w:p>
        </w:tc>
        <w:tc>
          <w:tcPr>
            <w:tcW w:w="2303" w:type="dxa"/>
          </w:tcPr>
          <w:p w:rsidR="001E733D" w:rsidRPr="004011E5" w:rsidRDefault="001E733D" w:rsidP="00F2454A">
            <w:pPr>
              <w:rPr>
                <w:sz w:val="18"/>
                <w:szCs w:val="18"/>
              </w:rPr>
            </w:pPr>
            <w:r w:rsidRPr="004011E5">
              <w:rPr>
                <w:sz w:val="18"/>
                <w:szCs w:val="18"/>
              </w:rPr>
              <w:t>RESTE A REALISER 2011</w:t>
            </w:r>
          </w:p>
        </w:tc>
        <w:tc>
          <w:tcPr>
            <w:tcW w:w="2303" w:type="dxa"/>
          </w:tcPr>
          <w:p w:rsidR="001E733D" w:rsidRPr="004011E5" w:rsidRDefault="001E733D" w:rsidP="003D65E8">
            <w:pPr>
              <w:rPr>
                <w:sz w:val="18"/>
                <w:szCs w:val="18"/>
              </w:rPr>
            </w:pPr>
            <w:r w:rsidRPr="004011E5">
              <w:rPr>
                <w:sz w:val="18"/>
                <w:szCs w:val="18"/>
              </w:rPr>
              <w:t>PROPOSTIONS NOUVELLES</w:t>
            </w:r>
          </w:p>
        </w:tc>
        <w:tc>
          <w:tcPr>
            <w:tcW w:w="2303" w:type="dxa"/>
          </w:tcPr>
          <w:p w:rsidR="001E733D" w:rsidRPr="004011E5" w:rsidRDefault="001E733D" w:rsidP="00F2454A">
            <w:pPr>
              <w:rPr>
                <w:sz w:val="18"/>
                <w:szCs w:val="18"/>
              </w:rPr>
            </w:pPr>
            <w:r w:rsidRPr="004011E5">
              <w:rPr>
                <w:sz w:val="18"/>
                <w:szCs w:val="18"/>
              </w:rPr>
              <w:t>TOTAL</w:t>
            </w:r>
          </w:p>
        </w:tc>
      </w:tr>
      <w:tr w:rsidR="001E733D" w:rsidRPr="004011E5" w:rsidTr="001E733D">
        <w:tc>
          <w:tcPr>
            <w:tcW w:w="2303" w:type="dxa"/>
          </w:tcPr>
          <w:p w:rsidR="001E733D" w:rsidRPr="004011E5" w:rsidRDefault="001E733D" w:rsidP="001E733D">
            <w:pPr>
              <w:rPr>
                <w:sz w:val="18"/>
                <w:szCs w:val="18"/>
              </w:rPr>
            </w:pPr>
            <w:r w:rsidRPr="004011E5">
              <w:rPr>
                <w:sz w:val="18"/>
                <w:szCs w:val="18"/>
              </w:rPr>
              <w:t>16 Remboursement emprunt K</w:t>
            </w:r>
          </w:p>
        </w:tc>
        <w:tc>
          <w:tcPr>
            <w:tcW w:w="2303" w:type="dxa"/>
          </w:tcPr>
          <w:p w:rsidR="001E733D" w:rsidRPr="004011E5" w:rsidRDefault="001E733D" w:rsidP="0087680C">
            <w:pPr>
              <w:jc w:val="center"/>
              <w:rPr>
                <w:sz w:val="18"/>
                <w:szCs w:val="18"/>
              </w:rPr>
            </w:pPr>
          </w:p>
        </w:tc>
        <w:tc>
          <w:tcPr>
            <w:tcW w:w="2303" w:type="dxa"/>
          </w:tcPr>
          <w:p w:rsidR="001E733D" w:rsidRPr="004011E5" w:rsidRDefault="001E733D" w:rsidP="0087680C">
            <w:pPr>
              <w:jc w:val="center"/>
              <w:rPr>
                <w:sz w:val="18"/>
                <w:szCs w:val="18"/>
              </w:rPr>
            </w:pPr>
            <w:r w:rsidRPr="004011E5">
              <w:rPr>
                <w:sz w:val="18"/>
                <w:szCs w:val="18"/>
              </w:rPr>
              <w:t>11 000,00</w:t>
            </w:r>
            <w:r w:rsidR="00D9252C" w:rsidRPr="004011E5">
              <w:rPr>
                <w:sz w:val="18"/>
                <w:szCs w:val="18"/>
              </w:rPr>
              <w:t xml:space="preserve"> €</w:t>
            </w:r>
          </w:p>
        </w:tc>
        <w:tc>
          <w:tcPr>
            <w:tcW w:w="2303" w:type="dxa"/>
          </w:tcPr>
          <w:p w:rsidR="001E733D" w:rsidRPr="004011E5" w:rsidRDefault="001E733D" w:rsidP="0087680C">
            <w:pPr>
              <w:jc w:val="center"/>
              <w:rPr>
                <w:sz w:val="18"/>
                <w:szCs w:val="18"/>
              </w:rPr>
            </w:pPr>
            <w:r w:rsidRPr="004011E5">
              <w:rPr>
                <w:sz w:val="18"/>
                <w:szCs w:val="18"/>
              </w:rPr>
              <w:t>11 000,00</w:t>
            </w:r>
            <w:r w:rsidR="00D9252C" w:rsidRPr="004011E5">
              <w:rPr>
                <w:sz w:val="18"/>
                <w:szCs w:val="18"/>
              </w:rPr>
              <w:t xml:space="preserve"> €</w:t>
            </w:r>
          </w:p>
        </w:tc>
      </w:tr>
      <w:tr w:rsidR="001E733D" w:rsidRPr="004011E5" w:rsidTr="001E733D">
        <w:tc>
          <w:tcPr>
            <w:tcW w:w="2303" w:type="dxa"/>
          </w:tcPr>
          <w:p w:rsidR="001E733D" w:rsidRPr="004011E5" w:rsidRDefault="001E733D" w:rsidP="00F2454A">
            <w:pPr>
              <w:rPr>
                <w:sz w:val="18"/>
                <w:szCs w:val="18"/>
              </w:rPr>
            </w:pPr>
            <w:r w:rsidRPr="004011E5">
              <w:rPr>
                <w:sz w:val="18"/>
                <w:szCs w:val="18"/>
              </w:rPr>
              <w:t xml:space="preserve">2183 </w:t>
            </w:r>
            <w:proofErr w:type="gramStart"/>
            <w:r w:rsidRPr="004011E5">
              <w:rPr>
                <w:sz w:val="18"/>
                <w:szCs w:val="18"/>
              </w:rPr>
              <w:t>matériel</w:t>
            </w:r>
            <w:proofErr w:type="gramEnd"/>
            <w:r w:rsidRPr="004011E5">
              <w:rPr>
                <w:sz w:val="18"/>
                <w:szCs w:val="18"/>
              </w:rPr>
              <w:t xml:space="preserve"> de bureau</w:t>
            </w:r>
          </w:p>
        </w:tc>
        <w:tc>
          <w:tcPr>
            <w:tcW w:w="2303" w:type="dxa"/>
          </w:tcPr>
          <w:p w:rsidR="001E733D" w:rsidRPr="004011E5" w:rsidRDefault="001E733D" w:rsidP="0087680C">
            <w:pPr>
              <w:jc w:val="center"/>
              <w:rPr>
                <w:sz w:val="18"/>
                <w:szCs w:val="18"/>
              </w:rPr>
            </w:pPr>
            <w:r w:rsidRPr="004011E5">
              <w:rPr>
                <w:sz w:val="18"/>
                <w:szCs w:val="18"/>
              </w:rPr>
              <w:t>255,00</w:t>
            </w:r>
            <w:r w:rsidR="00D9252C" w:rsidRPr="004011E5">
              <w:rPr>
                <w:sz w:val="18"/>
                <w:szCs w:val="18"/>
              </w:rPr>
              <w:t xml:space="preserve"> €</w:t>
            </w:r>
          </w:p>
        </w:tc>
        <w:tc>
          <w:tcPr>
            <w:tcW w:w="2303" w:type="dxa"/>
          </w:tcPr>
          <w:p w:rsidR="001E733D" w:rsidRPr="004011E5" w:rsidRDefault="001E733D" w:rsidP="0087680C">
            <w:pPr>
              <w:jc w:val="center"/>
              <w:rPr>
                <w:sz w:val="18"/>
                <w:szCs w:val="18"/>
              </w:rPr>
            </w:pPr>
          </w:p>
        </w:tc>
        <w:tc>
          <w:tcPr>
            <w:tcW w:w="2303" w:type="dxa"/>
          </w:tcPr>
          <w:p w:rsidR="001E733D" w:rsidRPr="004011E5" w:rsidRDefault="001E733D" w:rsidP="0087680C">
            <w:pPr>
              <w:jc w:val="center"/>
              <w:rPr>
                <w:sz w:val="18"/>
                <w:szCs w:val="18"/>
              </w:rPr>
            </w:pPr>
            <w:r w:rsidRPr="004011E5">
              <w:rPr>
                <w:sz w:val="18"/>
                <w:szCs w:val="18"/>
              </w:rPr>
              <w:t>255,00</w:t>
            </w:r>
            <w:r w:rsidR="00D9252C" w:rsidRPr="004011E5">
              <w:rPr>
                <w:sz w:val="18"/>
                <w:szCs w:val="18"/>
              </w:rPr>
              <w:t xml:space="preserve"> €</w:t>
            </w:r>
          </w:p>
        </w:tc>
      </w:tr>
      <w:tr w:rsidR="001E733D" w:rsidRPr="004011E5" w:rsidTr="001E733D">
        <w:tc>
          <w:tcPr>
            <w:tcW w:w="2303" w:type="dxa"/>
          </w:tcPr>
          <w:p w:rsidR="001E733D" w:rsidRPr="004011E5" w:rsidRDefault="00C11C03" w:rsidP="00C11C03">
            <w:pPr>
              <w:pStyle w:val="Paragraphedeliste"/>
              <w:numPr>
                <w:ilvl w:val="0"/>
                <w:numId w:val="8"/>
              </w:numPr>
              <w:rPr>
                <w:sz w:val="18"/>
                <w:szCs w:val="18"/>
              </w:rPr>
            </w:pPr>
            <w:r w:rsidRPr="004011E5">
              <w:rPr>
                <w:sz w:val="18"/>
                <w:szCs w:val="18"/>
              </w:rPr>
              <w:t xml:space="preserve"> Mob</w:t>
            </w:r>
            <w:r w:rsidR="001E733D" w:rsidRPr="004011E5">
              <w:rPr>
                <w:sz w:val="18"/>
                <w:szCs w:val="18"/>
              </w:rPr>
              <w:t>ilier</w:t>
            </w:r>
          </w:p>
        </w:tc>
        <w:tc>
          <w:tcPr>
            <w:tcW w:w="2303" w:type="dxa"/>
          </w:tcPr>
          <w:p w:rsidR="001E733D" w:rsidRPr="004011E5" w:rsidRDefault="001E733D" w:rsidP="0087680C">
            <w:pPr>
              <w:jc w:val="center"/>
              <w:rPr>
                <w:sz w:val="18"/>
                <w:szCs w:val="18"/>
              </w:rPr>
            </w:pPr>
            <w:r w:rsidRPr="004011E5">
              <w:rPr>
                <w:sz w:val="18"/>
                <w:szCs w:val="18"/>
              </w:rPr>
              <w:t>41,32</w:t>
            </w:r>
            <w:r w:rsidR="00D9252C" w:rsidRPr="004011E5">
              <w:rPr>
                <w:sz w:val="18"/>
                <w:szCs w:val="18"/>
              </w:rPr>
              <w:t xml:space="preserve"> €</w:t>
            </w:r>
          </w:p>
        </w:tc>
        <w:tc>
          <w:tcPr>
            <w:tcW w:w="2303" w:type="dxa"/>
          </w:tcPr>
          <w:p w:rsidR="001E733D" w:rsidRPr="004011E5" w:rsidRDefault="00D9252C" w:rsidP="00D9252C">
            <w:pPr>
              <w:pStyle w:val="Paragraphedeliste"/>
              <w:numPr>
                <w:ilvl w:val="0"/>
                <w:numId w:val="6"/>
              </w:numPr>
              <w:rPr>
                <w:sz w:val="18"/>
                <w:szCs w:val="18"/>
              </w:rPr>
            </w:pPr>
            <w:r w:rsidRPr="004011E5">
              <w:rPr>
                <w:sz w:val="18"/>
                <w:szCs w:val="18"/>
              </w:rPr>
              <w:t xml:space="preserve">           41,32 €</w:t>
            </w:r>
          </w:p>
        </w:tc>
        <w:tc>
          <w:tcPr>
            <w:tcW w:w="2303" w:type="dxa"/>
          </w:tcPr>
          <w:p w:rsidR="001E733D" w:rsidRPr="004011E5" w:rsidRDefault="001E733D" w:rsidP="0087680C">
            <w:pPr>
              <w:jc w:val="center"/>
              <w:rPr>
                <w:sz w:val="18"/>
                <w:szCs w:val="18"/>
              </w:rPr>
            </w:pPr>
          </w:p>
        </w:tc>
      </w:tr>
      <w:tr w:rsidR="001E733D" w:rsidRPr="004011E5" w:rsidTr="001E733D">
        <w:tc>
          <w:tcPr>
            <w:tcW w:w="2303" w:type="dxa"/>
          </w:tcPr>
          <w:p w:rsidR="001E733D" w:rsidRPr="004011E5" w:rsidRDefault="001E733D" w:rsidP="00F2454A">
            <w:pPr>
              <w:rPr>
                <w:sz w:val="18"/>
                <w:szCs w:val="18"/>
              </w:rPr>
            </w:pPr>
            <w:r w:rsidRPr="004011E5">
              <w:rPr>
                <w:sz w:val="18"/>
                <w:szCs w:val="18"/>
              </w:rPr>
              <w:t>2188 autres immobilisations</w:t>
            </w:r>
          </w:p>
        </w:tc>
        <w:tc>
          <w:tcPr>
            <w:tcW w:w="2303" w:type="dxa"/>
          </w:tcPr>
          <w:p w:rsidR="001E733D" w:rsidRPr="004011E5" w:rsidRDefault="001E733D" w:rsidP="0087680C">
            <w:pPr>
              <w:jc w:val="center"/>
              <w:rPr>
                <w:sz w:val="18"/>
                <w:szCs w:val="18"/>
              </w:rPr>
            </w:pPr>
          </w:p>
        </w:tc>
        <w:tc>
          <w:tcPr>
            <w:tcW w:w="2303" w:type="dxa"/>
          </w:tcPr>
          <w:p w:rsidR="001E733D" w:rsidRPr="004011E5" w:rsidRDefault="001E733D" w:rsidP="0087680C">
            <w:pPr>
              <w:jc w:val="center"/>
              <w:rPr>
                <w:sz w:val="18"/>
                <w:szCs w:val="18"/>
              </w:rPr>
            </w:pPr>
            <w:r w:rsidRPr="004011E5">
              <w:rPr>
                <w:sz w:val="18"/>
                <w:szCs w:val="18"/>
              </w:rPr>
              <w:t>4 041,32</w:t>
            </w:r>
            <w:r w:rsidR="00D9252C" w:rsidRPr="004011E5">
              <w:rPr>
                <w:sz w:val="18"/>
                <w:szCs w:val="18"/>
              </w:rPr>
              <w:t xml:space="preserve"> €</w:t>
            </w:r>
          </w:p>
        </w:tc>
        <w:tc>
          <w:tcPr>
            <w:tcW w:w="2303" w:type="dxa"/>
          </w:tcPr>
          <w:p w:rsidR="001E733D" w:rsidRPr="004011E5" w:rsidRDefault="001E733D" w:rsidP="0087680C">
            <w:pPr>
              <w:jc w:val="center"/>
              <w:rPr>
                <w:sz w:val="18"/>
                <w:szCs w:val="18"/>
              </w:rPr>
            </w:pPr>
            <w:r w:rsidRPr="004011E5">
              <w:rPr>
                <w:sz w:val="18"/>
                <w:szCs w:val="18"/>
              </w:rPr>
              <w:t>4 041,32</w:t>
            </w:r>
            <w:r w:rsidR="00D9252C" w:rsidRPr="004011E5">
              <w:rPr>
                <w:sz w:val="18"/>
                <w:szCs w:val="18"/>
              </w:rPr>
              <w:t xml:space="preserve"> €</w:t>
            </w:r>
          </w:p>
        </w:tc>
      </w:tr>
      <w:tr w:rsidR="001E733D" w:rsidRPr="004011E5" w:rsidTr="001E733D">
        <w:tc>
          <w:tcPr>
            <w:tcW w:w="2303" w:type="dxa"/>
          </w:tcPr>
          <w:p w:rsidR="001E733D" w:rsidRPr="004011E5" w:rsidRDefault="001E733D" w:rsidP="00F2454A">
            <w:pPr>
              <w:rPr>
                <w:sz w:val="18"/>
                <w:szCs w:val="18"/>
              </w:rPr>
            </w:pPr>
            <w:r w:rsidRPr="004011E5">
              <w:rPr>
                <w:sz w:val="18"/>
                <w:szCs w:val="18"/>
              </w:rPr>
              <w:t xml:space="preserve">2313 immobilisations en cours </w:t>
            </w:r>
          </w:p>
        </w:tc>
        <w:tc>
          <w:tcPr>
            <w:tcW w:w="2303" w:type="dxa"/>
          </w:tcPr>
          <w:p w:rsidR="001E733D" w:rsidRPr="004011E5" w:rsidRDefault="001E733D" w:rsidP="0087680C">
            <w:pPr>
              <w:jc w:val="center"/>
              <w:rPr>
                <w:sz w:val="18"/>
                <w:szCs w:val="18"/>
              </w:rPr>
            </w:pPr>
            <w:r w:rsidRPr="004011E5">
              <w:rPr>
                <w:sz w:val="18"/>
                <w:szCs w:val="18"/>
              </w:rPr>
              <w:t>19 000,00</w:t>
            </w:r>
            <w:r w:rsidR="007C0467" w:rsidRPr="004011E5">
              <w:rPr>
                <w:sz w:val="18"/>
                <w:szCs w:val="18"/>
              </w:rPr>
              <w:t xml:space="preserve"> €</w:t>
            </w:r>
          </w:p>
        </w:tc>
        <w:tc>
          <w:tcPr>
            <w:tcW w:w="2303" w:type="dxa"/>
          </w:tcPr>
          <w:p w:rsidR="001E733D" w:rsidRPr="004011E5" w:rsidRDefault="001E733D" w:rsidP="0087680C">
            <w:pPr>
              <w:jc w:val="center"/>
              <w:rPr>
                <w:sz w:val="18"/>
                <w:szCs w:val="18"/>
              </w:rPr>
            </w:pPr>
            <w:r w:rsidRPr="004011E5">
              <w:rPr>
                <w:sz w:val="18"/>
                <w:szCs w:val="18"/>
              </w:rPr>
              <w:t>3 800,00</w:t>
            </w:r>
            <w:r w:rsidR="007C0467" w:rsidRPr="004011E5">
              <w:rPr>
                <w:sz w:val="18"/>
                <w:szCs w:val="18"/>
              </w:rPr>
              <w:t xml:space="preserve"> €</w:t>
            </w:r>
          </w:p>
        </w:tc>
        <w:tc>
          <w:tcPr>
            <w:tcW w:w="2303" w:type="dxa"/>
          </w:tcPr>
          <w:p w:rsidR="001E733D" w:rsidRPr="004011E5" w:rsidRDefault="001E733D" w:rsidP="0087680C">
            <w:pPr>
              <w:jc w:val="center"/>
              <w:rPr>
                <w:sz w:val="18"/>
                <w:szCs w:val="18"/>
              </w:rPr>
            </w:pPr>
            <w:r w:rsidRPr="004011E5">
              <w:rPr>
                <w:sz w:val="18"/>
                <w:szCs w:val="18"/>
              </w:rPr>
              <w:t>22 800,00</w:t>
            </w:r>
            <w:r w:rsidR="00D9252C" w:rsidRPr="004011E5">
              <w:rPr>
                <w:sz w:val="18"/>
                <w:szCs w:val="18"/>
              </w:rPr>
              <w:t xml:space="preserve"> €</w:t>
            </w:r>
          </w:p>
        </w:tc>
      </w:tr>
      <w:tr w:rsidR="001E733D" w:rsidRPr="004011E5" w:rsidTr="001E733D">
        <w:tc>
          <w:tcPr>
            <w:tcW w:w="2303" w:type="dxa"/>
          </w:tcPr>
          <w:p w:rsidR="001E733D" w:rsidRPr="004011E5" w:rsidRDefault="001E733D" w:rsidP="00F2454A">
            <w:pPr>
              <w:rPr>
                <w:sz w:val="18"/>
                <w:szCs w:val="18"/>
              </w:rPr>
            </w:pPr>
            <w:r w:rsidRPr="004011E5">
              <w:rPr>
                <w:sz w:val="18"/>
                <w:szCs w:val="18"/>
              </w:rPr>
              <w:t>061</w:t>
            </w:r>
          </w:p>
        </w:tc>
        <w:tc>
          <w:tcPr>
            <w:tcW w:w="2303" w:type="dxa"/>
          </w:tcPr>
          <w:p w:rsidR="001E733D" w:rsidRPr="004011E5" w:rsidRDefault="001E733D" w:rsidP="0087680C">
            <w:pPr>
              <w:jc w:val="center"/>
              <w:rPr>
                <w:sz w:val="18"/>
                <w:szCs w:val="18"/>
              </w:rPr>
            </w:pPr>
          </w:p>
        </w:tc>
        <w:tc>
          <w:tcPr>
            <w:tcW w:w="2303" w:type="dxa"/>
          </w:tcPr>
          <w:p w:rsidR="001E733D" w:rsidRPr="004011E5" w:rsidRDefault="001E733D" w:rsidP="0087680C">
            <w:pPr>
              <w:jc w:val="center"/>
              <w:rPr>
                <w:sz w:val="18"/>
                <w:szCs w:val="18"/>
              </w:rPr>
            </w:pPr>
          </w:p>
        </w:tc>
        <w:tc>
          <w:tcPr>
            <w:tcW w:w="2303" w:type="dxa"/>
          </w:tcPr>
          <w:p w:rsidR="001E733D" w:rsidRPr="004011E5" w:rsidRDefault="001E733D" w:rsidP="0087680C">
            <w:pPr>
              <w:jc w:val="center"/>
              <w:rPr>
                <w:sz w:val="18"/>
                <w:szCs w:val="18"/>
              </w:rPr>
            </w:pPr>
          </w:p>
        </w:tc>
      </w:tr>
      <w:tr w:rsidR="001E733D" w:rsidRPr="004011E5" w:rsidTr="001E733D">
        <w:tc>
          <w:tcPr>
            <w:tcW w:w="2303" w:type="dxa"/>
          </w:tcPr>
          <w:p w:rsidR="001E733D" w:rsidRPr="004011E5" w:rsidRDefault="001E733D" w:rsidP="00F2454A">
            <w:pPr>
              <w:rPr>
                <w:sz w:val="18"/>
                <w:szCs w:val="18"/>
              </w:rPr>
            </w:pPr>
            <w:r w:rsidRPr="004011E5">
              <w:rPr>
                <w:sz w:val="18"/>
                <w:szCs w:val="18"/>
              </w:rPr>
              <w:t>2151 Voirie</w:t>
            </w:r>
          </w:p>
        </w:tc>
        <w:tc>
          <w:tcPr>
            <w:tcW w:w="2303" w:type="dxa"/>
          </w:tcPr>
          <w:p w:rsidR="001E733D" w:rsidRPr="004011E5" w:rsidRDefault="001E733D" w:rsidP="0087680C">
            <w:pPr>
              <w:jc w:val="center"/>
              <w:rPr>
                <w:sz w:val="18"/>
                <w:szCs w:val="18"/>
              </w:rPr>
            </w:pPr>
            <w:r w:rsidRPr="004011E5">
              <w:rPr>
                <w:sz w:val="18"/>
                <w:szCs w:val="18"/>
              </w:rPr>
              <w:t>5 967,88</w:t>
            </w:r>
            <w:r w:rsidR="007C0467" w:rsidRPr="004011E5">
              <w:rPr>
                <w:sz w:val="18"/>
                <w:szCs w:val="18"/>
              </w:rPr>
              <w:t xml:space="preserve"> €</w:t>
            </w:r>
          </w:p>
        </w:tc>
        <w:tc>
          <w:tcPr>
            <w:tcW w:w="2303" w:type="dxa"/>
          </w:tcPr>
          <w:p w:rsidR="001E733D" w:rsidRPr="004011E5" w:rsidRDefault="001E733D" w:rsidP="0087680C">
            <w:pPr>
              <w:jc w:val="center"/>
              <w:rPr>
                <w:sz w:val="18"/>
                <w:szCs w:val="18"/>
              </w:rPr>
            </w:pPr>
            <w:r w:rsidRPr="004011E5">
              <w:rPr>
                <w:sz w:val="18"/>
                <w:szCs w:val="18"/>
              </w:rPr>
              <w:t>10 000,00</w:t>
            </w:r>
            <w:r w:rsidR="007C0467" w:rsidRPr="004011E5">
              <w:rPr>
                <w:sz w:val="18"/>
                <w:szCs w:val="18"/>
              </w:rPr>
              <w:t xml:space="preserve"> €</w:t>
            </w:r>
          </w:p>
        </w:tc>
        <w:tc>
          <w:tcPr>
            <w:tcW w:w="2303" w:type="dxa"/>
          </w:tcPr>
          <w:p w:rsidR="001E733D" w:rsidRPr="004011E5" w:rsidRDefault="001E733D" w:rsidP="0087680C">
            <w:pPr>
              <w:jc w:val="center"/>
              <w:rPr>
                <w:sz w:val="18"/>
                <w:szCs w:val="18"/>
              </w:rPr>
            </w:pPr>
            <w:r w:rsidRPr="004011E5">
              <w:rPr>
                <w:sz w:val="18"/>
                <w:szCs w:val="18"/>
              </w:rPr>
              <w:t>15 967,88</w:t>
            </w:r>
            <w:r w:rsidR="007C0467" w:rsidRPr="004011E5">
              <w:rPr>
                <w:sz w:val="18"/>
                <w:szCs w:val="18"/>
              </w:rPr>
              <w:t xml:space="preserve"> €</w:t>
            </w:r>
          </w:p>
        </w:tc>
      </w:tr>
      <w:tr w:rsidR="001E733D" w:rsidRPr="004011E5" w:rsidTr="001E733D">
        <w:tc>
          <w:tcPr>
            <w:tcW w:w="2303" w:type="dxa"/>
          </w:tcPr>
          <w:p w:rsidR="001E733D" w:rsidRPr="004011E5" w:rsidRDefault="001E733D" w:rsidP="00F2454A">
            <w:pPr>
              <w:rPr>
                <w:sz w:val="18"/>
                <w:szCs w:val="18"/>
              </w:rPr>
            </w:pPr>
            <w:r w:rsidRPr="004011E5">
              <w:rPr>
                <w:sz w:val="18"/>
                <w:szCs w:val="18"/>
              </w:rPr>
              <w:t xml:space="preserve">2031 </w:t>
            </w:r>
            <w:proofErr w:type="gramStart"/>
            <w:r w:rsidRPr="004011E5">
              <w:rPr>
                <w:sz w:val="18"/>
                <w:szCs w:val="18"/>
              </w:rPr>
              <w:t>étude</w:t>
            </w:r>
            <w:proofErr w:type="gramEnd"/>
            <w:r w:rsidRPr="004011E5">
              <w:rPr>
                <w:sz w:val="18"/>
                <w:szCs w:val="18"/>
              </w:rPr>
              <w:t xml:space="preserve"> terrain</w:t>
            </w:r>
          </w:p>
        </w:tc>
        <w:tc>
          <w:tcPr>
            <w:tcW w:w="2303" w:type="dxa"/>
          </w:tcPr>
          <w:p w:rsidR="001E733D" w:rsidRPr="004011E5" w:rsidRDefault="007C0467" w:rsidP="007C0467">
            <w:pPr>
              <w:rPr>
                <w:sz w:val="18"/>
                <w:szCs w:val="18"/>
              </w:rPr>
            </w:pPr>
            <w:r w:rsidRPr="004011E5">
              <w:rPr>
                <w:sz w:val="18"/>
                <w:szCs w:val="18"/>
              </w:rPr>
              <w:t xml:space="preserve">           </w:t>
            </w:r>
            <w:r w:rsidR="001E733D" w:rsidRPr="004011E5">
              <w:rPr>
                <w:sz w:val="18"/>
                <w:szCs w:val="18"/>
              </w:rPr>
              <w:t>11 854,52</w:t>
            </w:r>
            <w:r w:rsidRPr="004011E5">
              <w:rPr>
                <w:sz w:val="18"/>
                <w:szCs w:val="18"/>
              </w:rPr>
              <w:t xml:space="preserve"> €</w:t>
            </w:r>
          </w:p>
        </w:tc>
        <w:tc>
          <w:tcPr>
            <w:tcW w:w="2303" w:type="dxa"/>
          </w:tcPr>
          <w:p w:rsidR="001E733D" w:rsidRPr="004011E5" w:rsidRDefault="001E733D" w:rsidP="001E733D">
            <w:pPr>
              <w:pStyle w:val="Paragraphedeliste"/>
              <w:numPr>
                <w:ilvl w:val="0"/>
                <w:numId w:val="3"/>
              </w:numPr>
              <w:rPr>
                <w:sz w:val="18"/>
                <w:szCs w:val="18"/>
              </w:rPr>
            </w:pPr>
            <w:r w:rsidRPr="004011E5">
              <w:rPr>
                <w:sz w:val="18"/>
                <w:szCs w:val="18"/>
              </w:rPr>
              <w:t>11 854,52</w:t>
            </w:r>
            <w:r w:rsidR="007C0467" w:rsidRPr="004011E5">
              <w:rPr>
                <w:sz w:val="18"/>
                <w:szCs w:val="18"/>
              </w:rPr>
              <w:t xml:space="preserve"> €</w:t>
            </w:r>
          </w:p>
        </w:tc>
        <w:tc>
          <w:tcPr>
            <w:tcW w:w="2303" w:type="dxa"/>
          </w:tcPr>
          <w:p w:rsidR="001E733D" w:rsidRPr="004011E5" w:rsidRDefault="001E733D" w:rsidP="0087680C">
            <w:pPr>
              <w:jc w:val="center"/>
              <w:rPr>
                <w:sz w:val="18"/>
                <w:szCs w:val="18"/>
              </w:rPr>
            </w:pPr>
          </w:p>
        </w:tc>
      </w:tr>
      <w:tr w:rsidR="001E733D" w:rsidRPr="004011E5" w:rsidTr="001E733D">
        <w:tc>
          <w:tcPr>
            <w:tcW w:w="2303" w:type="dxa"/>
          </w:tcPr>
          <w:p w:rsidR="001E733D" w:rsidRPr="004011E5" w:rsidRDefault="001E733D" w:rsidP="00F2454A">
            <w:pPr>
              <w:rPr>
                <w:sz w:val="18"/>
                <w:szCs w:val="18"/>
              </w:rPr>
            </w:pPr>
            <w:r w:rsidRPr="004011E5">
              <w:rPr>
                <w:sz w:val="18"/>
                <w:szCs w:val="18"/>
              </w:rPr>
              <w:t xml:space="preserve">2111 </w:t>
            </w:r>
            <w:proofErr w:type="gramStart"/>
            <w:r w:rsidRPr="004011E5">
              <w:rPr>
                <w:sz w:val="18"/>
                <w:szCs w:val="18"/>
              </w:rPr>
              <w:t>terrain</w:t>
            </w:r>
            <w:proofErr w:type="gramEnd"/>
          </w:p>
        </w:tc>
        <w:tc>
          <w:tcPr>
            <w:tcW w:w="2303" w:type="dxa"/>
          </w:tcPr>
          <w:p w:rsidR="001E733D" w:rsidRPr="004011E5" w:rsidRDefault="0087680C" w:rsidP="0087680C">
            <w:pPr>
              <w:jc w:val="center"/>
              <w:rPr>
                <w:sz w:val="18"/>
                <w:szCs w:val="18"/>
              </w:rPr>
            </w:pPr>
            <w:r w:rsidRPr="004011E5">
              <w:rPr>
                <w:sz w:val="18"/>
                <w:szCs w:val="18"/>
              </w:rPr>
              <w:t xml:space="preserve">       </w:t>
            </w:r>
            <w:r w:rsidR="001E733D" w:rsidRPr="004011E5">
              <w:rPr>
                <w:sz w:val="18"/>
                <w:szCs w:val="18"/>
              </w:rPr>
              <w:t>93,44</w:t>
            </w:r>
            <w:r w:rsidR="007C0467" w:rsidRPr="004011E5">
              <w:rPr>
                <w:sz w:val="18"/>
                <w:szCs w:val="18"/>
              </w:rPr>
              <w:t xml:space="preserve"> €</w:t>
            </w:r>
          </w:p>
        </w:tc>
        <w:tc>
          <w:tcPr>
            <w:tcW w:w="2303" w:type="dxa"/>
          </w:tcPr>
          <w:p w:rsidR="001E733D" w:rsidRPr="004011E5" w:rsidRDefault="001E733D" w:rsidP="001E733D">
            <w:pPr>
              <w:pStyle w:val="Paragraphedeliste"/>
              <w:numPr>
                <w:ilvl w:val="0"/>
                <w:numId w:val="3"/>
              </w:numPr>
              <w:rPr>
                <w:sz w:val="18"/>
                <w:szCs w:val="18"/>
              </w:rPr>
            </w:pPr>
            <w:r w:rsidRPr="004011E5">
              <w:rPr>
                <w:sz w:val="18"/>
                <w:szCs w:val="18"/>
              </w:rPr>
              <w:t>93,44</w:t>
            </w:r>
            <w:r w:rsidR="007C0467" w:rsidRPr="004011E5">
              <w:rPr>
                <w:sz w:val="18"/>
                <w:szCs w:val="18"/>
              </w:rPr>
              <w:t xml:space="preserve"> €</w:t>
            </w:r>
          </w:p>
        </w:tc>
        <w:tc>
          <w:tcPr>
            <w:tcW w:w="2303" w:type="dxa"/>
          </w:tcPr>
          <w:p w:rsidR="001E733D" w:rsidRPr="004011E5" w:rsidRDefault="001E733D" w:rsidP="0087680C">
            <w:pPr>
              <w:jc w:val="center"/>
              <w:rPr>
                <w:sz w:val="18"/>
                <w:szCs w:val="18"/>
              </w:rPr>
            </w:pPr>
          </w:p>
        </w:tc>
      </w:tr>
      <w:tr w:rsidR="001E733D" w:rsidRPr="004011E5" w:rsidTr="001E733D">
        <w:tc>
          <w:tcPr>
            <w:tcW w:w="2303" w:type="dxa"/>
          </w:tcPr>
          <w:p w:rsidR="001E733D" w:rsidRPr="004011E5" w:rsidRDefault="001E733D" w:rsidP="00F2454A">
            <w:pPr>
              <w:rPr>
                <w:sz w:val="18"/>
                <w:szCs w:val="18"/>
              </w:rPr>
            </w:pPr>
            <w:r w:rsidRPr="004011E5">
              <w:rPr>
                <w:sz w:val="18"/>
                <w:szCs w:val="18"/>
              </w:rPr>
              <w:t>2313 immobilisations</w:t>
            </w:r>
            <w:r w:rsidR="006C2BBA" w:rsidRPr="004011E5">
              <w:rPr>
                <w:sz w:val="18"/>
                <w:szCs w:val="18"/>
              </w:rPr>
              <w:t xml:space="preserve"> (salle municipale</w:t>
            </w:r>
          </w:p>
        </w:tc>
        <w:tc>
          <w:tcPr>
            <w:tcW w:w="2303" w:type="dxa"/>
          </w:tcPr>
          <w:p w:rsidR="001E733D" w:rsidRPr="004011E5" w:rsidRDefault="007C0467" w:rsidP="007C0467">
            <w:pPr>
              <w:rPr>
                <w:sz w:val="18"/>
                <w:szCs w:val="18"/>
              </w:rPr>
            </w:pPr>
            <w:r w:rsidRPr="004011E5">
              <w:rPr>
                <w:sz w:val="18"/>
                <w:szCs w:val="18"/>
              </w:rPr>
              <w:t xml:space="preserve">          </w:t>
            </w:r>
            <w:r w:rsidR="001E733D" w:rsidRPr="004011E5">
              <w:rPr>
                <w:sz w:val="18"/>
                <w:szCs w:val="18"/>
              </w:rPr>
              <w:t>185 000,00</w:t>
            </w:r>
            <w:r w:rsidRPr="004011E5">
              <w:rPr>
                <w:sz w:val="18"/>
                <w:szCs w:val="18"/>
              </w:rPr>
              <w:t xml:space="preserve"> €</w:t>
            </w:r>
          </w:p>
        </w:tc>
        <w:tc>
          <w:tcPr>
            <w:tcW w:w="2303" w:type="dxa"/>
          </w:tcPr>
          <w:p w:rsidR="001E733D" w:rsidRPr="004011E5" w:rsidRDefault="001E733D" w:rsidP="001E733D">
            <w:pPr>
              <w:pStyle w:val="Paragraphedeliste"/>
              <w:rPr>
                <w:sz w:val="18"/>
                <w:szCs w:val="18"/>
              </w:rPr>
            </w:pPr>
            <w:r w:rsidRPr="004011E5">
              <w:rPr>
                <w:sz w:val="18"/>
                <w:szCs w:val="18"/>
              </w:rPr>
              <w:t>15 000,00</w:t>
            </w:r>
            <w:r w:rsidR="007C0467" w:rsidRPr="004011E5">
              <w:rPr>
                <w:sz w:val="18"/>
                <w:szCs w:val="18"/>
              </w:rPr>
              <w:t xml:space="preserve"> €</w:t>
            </w:r>
          </w:p>
        </w:tc>
        <w:tc>
          <w:tcPr>
            <w:tcW w:w="2303" w:type="dxa"/>
          </w:tcPr>
          <w:p w:rsidR="001E733D" w:rsidRPr="004011E5" w:rsidRDefault="001E733D" w:rsidP="0087680C">
            <w:pPr>
              <w:jc w:val="center"/>
              <w:rPr>
                <w:sz w:val="18"/>
                <w:szCs w:val="18"/>
              </w:rPr>
            </w:pPr>
            <w:r w:rsidRPr="004011E5">
              <w:rPr>
                <w:sz w:val="18"/>
                <w:szCs w:val="18"/>
              </w:rPr>
              <w:t>200 000,00</w:t>
            </w:r>
            <w:r w:rsidR="007C0467" w:rsidRPr="004011E5">
              <w:rPr>
                <w:sz w:val="18"/>
                <w:szCs w:val="18"/>
              </w:rPr>
              <w:t xml:space="preserve"> €</w:t>
            </w:r>
          </w:p>
        </w:tc>
      </w:tr>
      <w:tr w:rsidR="001E733D" w:rsidRPr="004011E5" w:rsidTr="001E733D">
        <w:tc>
          <w:tcPr>
            <w:tcW w:w="2303" w:type="dxa"/>
          </w:tcPr>
          <w:p w:rsidR="001E733D" w:rsidRPr="004011E5" w:rsidRDefault="001E733D" w:rsidP="00F2454A">
            <w:pPr>
              <w:rPr>
                <w:sz w:val="18"/>
                <w:szCs w:val="18"/>
              </w:rPr>
            </w:pPr>
            <w:r w:rsidRPr="004011E5">
              <w:rPr>
                <w:sz w:val="18"/>
                <w:szCs w:val="18"/>
              </w:rPr>
              <w:t>093</w:t>
            </w:r>
          </w:p>
        </w:tc>
        <w:tc>
          <w:tcPr>
            <w:tcW w:w="2303" w:type="dxa"/>
          </w:tcPr>
          <w:p w:rsidR="001E733D" w:rsidRPr="004011E5" w:rsidRDefault="001E733D" w:rsidP="0087680C">
            <w:pPr>
              <w:jc w:val="center"/>
              <w:rPr>
                <w:sz w:val="18"/>
                <w:szCs w:val="18"/>
              </w:rPr>
            </w:pPr>
          </w:p>
        </w:tc>
        <w:tc>
          <w:tcPr>
            <w:tcW w:w="2303" w:type="dxa"/>
          </w:tcPr>
          <w:p w:rsidR="001E733D" w:rsidRPr="004011E5" w:rsidRDefault="001E733D" w:rsidP="001E733D">
            <w:pPr>
              <w:pStyle w:val="Paragraphedeliste"/>
              <w:rPr>
                <w:sz w:val="18"/>
                <w:szCs w:val="18"/>
              </w:rPr>
            </w:pPr>
          </w:p>
        </w:tc>
        <w:tc>
          <w:tcPr>
            <w:tcW w:w="2303" w:type="dxa"/>
          </w:tcPr>
          <w:p w:rsidR="001E733D" w:rsidRPr="004011E5" w:rsidRDefault="001E733D" w:rsidP="0087680C">
            <w:pPr>
              <w:jc w:val="center"/>
              <w:rPr>
                <w:sz w:val="18"/>
                <w:szCs w:val="18"/>
              </w:rPr>
            </w:pPr>
          </w:p>
        </w:tc>
      </w:tr>
      <w:tr w:rsidR="001E733D" w:rsidRPr="004011E5" w:rsidTr="001E733D">
        <w:tc>
          <w:tcPr>
            <w:tcW w:w="2303" w:type="dxa"/>
          </w:tcPr>
          <w:p w:rsidR="001E733D" w:rsidRPr="004011E5" w:rsidRDefault="001E733D" w:rsidP="00F2454A">
            <w:pPr>
              <w:rPr>
                <w:sz w:val="18"/>
                <w:szCs w:val="18"/>
              </w:rPr>
            </w:pPr>
            <w:r w:rsidRPr="004011E5">
              <w:rPr>
                <w:sz w:val="18"/>
                <w:szCs w:val="18"/>
              </w:rPr>
              <w:t>2313 accès plage</w:t>
            </w:r>
          </w:p>
        </w:tc>
        <w:tc>
          <w:tcPr>
            <w:tcW w:w="2303" w:type="dxa"/>
          </w:tcPr>
          <w:p w:rsidR="001E733D" w:rsidRPr="004011E5" w:rsidRDefault="001E733D" w:rsidP="0087680C">
            <w:pPr>
              <w:jc w:val="center"/>
              <w:rPr>
                <w:sz w:val="18"/>
                <w:szCs w:val="18"/>
              </w:rPr>
            </w:pPr>
            <w:r w:rsidRPr="004011E5">
              <w:rPr>
                <w:sz w:val="18"/>
                <w:szCs w:val="18"/>
              </w:rPr>
              <w:t>21 023,10</w:t>
            </w:r>
            <w:r w:rsidR="007C0467" w:rsidRPr="004011E5">
              <w:rPr>
                <w:sz w:val="18"/>
                <w:szCs w:val="18"/>
              </w:rPr>
              <w:t xml:space="preserve"> €</w:t>
            </w:r>
          </w:p>
        </w:tc>
        <w:tc>
          <w:tcPr>
            <w:tcW w:w="2303" w:type="dxa"/>
          </w:tcPr>
          <w:p w:rsidR="001E733D" w:rsidRPr="004011E5" w:rsidRDefault="001E733D" w:rsidP="001E733D">
            <w:pPr>
              <w:pStyle w:val="Paragraphedeliste"/>
              <w:rPr>
                <w:sz w:val="18"/>
                <w:szCs w:val="18"/>
              </w:rPr>
            </w:pPr>
          </w:p>
        </w:tc>
        <w:tc>
          <w:tcPr>
            <w:tcW w:w="2303" w:type="dxa"/>
          </w:tcPr>
          <w:p w:rsidR="001E733D" w:rsidRPr="004011E5" w:rsidRDefault="001E733D" w:rsidP="0087680C">
            <w:pPr>
              <w:jc w:val="center"/>
              <w:rPr>
                <w:sz w:val="18"/>
                <w:szCs w:val="18"/>
              </w:rPr>
            </w:pPr>
            <w:r w:rsidRPr="004011E5">
              <w:rPr>
                <w:sz w:val="18"/>
                <w:szCs w:val="18"/>
              </w:rPr>
              <w:t>21 023,10</w:t>
            </w:r>
            <w:r w:rsidR="007C0467" w:rsidRPr="004011E5">
              <w:rPr>
                <w:sz w:val="18"/>
                <w:szCs w:val="18"/>
              </w:rPr>
              <w:t xml:space="preserve"> €</w:t>
            </w:r>
          </w:p>
        </w:tc>
      </w:tr>
      <w:tr w:rsidR="001E733D" w:rsidRPr="004011E5" w:rsidTr="001E733D">
        <w:tc>
          <w:tcPr>
            <w:tcW w:w="2303" w:type="dxa"/>
          </w:tcPr>
          <w:p w:rsidR="001E733D" w:rsidRPr="004011E5" w:rsidRDefault="001E733D" w:rsidP="006C2BBA">
            <w:pPr>
              <w:rPr>
                <w:sz w:val="18"/>
                <w:szCs w:val="18"/>
              </w:rPr>
            </w:pPr>
            <w:r w:rsidRPr="004011E5">
              <w:rPr>
                <w:sz w:val="18"/>
                <w:szCs w:val="18"/>
              </w:rPr>
              <w:t xml:space="preserve">204 </w:t>
            </w:r>
            <w:proofErr w:type="gramStart"/>
            <w:r w:rsidR="006C2BBA" w:rsidRPr="004011E5">
              <w:rPr>
                <w:sz w:val="18"/>
                <w:szCs w:val="18"/>
              </w:rPr>
              <w:t xml:space="preserve">électrification </w:t>
            </w:r>
            <w:r w:rsidRPr="004011E5">
              <w:rPr>
                <w:sz w:val="18"/>
                <w:szCs w:val="18"/>
              </w:rPr>
              <w:t xml:space="preserve"> publique</w:t>
            </w:r>
            <w:proofErr w:type="gramEnd"/>
            <w:r w:rsidRPr="004011E5">
              <w:rPr>
                <w:sz w:val="18"/>
                <w:szCs w:val="18"/>
              </w:rPr>
              <w:t xml:space="preserve"> versement au SDE</w:t>
            </w:r>
          </w:p>
        </w:tc>
        <w:tc>
          <w:tcPr>
            <w:tcW w:w="2303" w:type="dxa"/>
          </w:tcPr>
          <w:p w:rsidR="001E733D" w:rsidRPr="004011E5" w:rsidRDefault="001E733D" w:rsidP="0087680C">
            <w:pPr>
              <w:jc w:val="center"/>
              <w:rPr>
                <w:sz w:val="18"/>
                <w:szCs w:val="18"/>
              </w:rPr>
            </w:pPr>
          </w:p>
        </w:tc>
        <w:tc>
          <w:tcPr>
            <w:tcW w:w="2303" w:type="dxa"/>
          </w:tcPr>
          <w:p w:rsidR="001E733D" w:rsidRPr="004011E5" w:rsidRDefault="001E733D" w:rsidP="0087680C">
            <w:pPr>
              <w:jc w:val="center"/>
              <w:rPr>
                <w:sz w:val="18"/>
                <w:szCs w:val="18"/>
              </w:rPr>
            </w:pPr>
            <w:r w:rsidRPr="004011E5">
              <w:rPr>
                <w:sz w:val="18"/>
                <w:szCs w:val="18"/>
              </w:rPr>
              <w:t>16 200,00</w:t>
            </w:r>
            <w:r w:rsidR="007C0467" w:rsidRPr="004011E5">
              <w:rPr>
                <w:sz w:val="18"/>
                <w:szCs w:val="18"/>
              </w:rPr>
              <w:t xml:space="preserve"> €</w:t>
            </w:r>
          </w:p>
        </w:tc>
        <w:tc>
          <w:tcPr>
            <w:tcW w:w="2303" w:type="dxa"/>
          </w:tcPr>
          <w:p w:rsidR="001E733D" w:rsidRPr="004011E5" w:rsidRDefault="001E733D" w:rsidP="0087680C">
            <w:pPr>
              <w:jc w:val="center"/>
              <w:rPr>
                <w:sz w:val="18"/>
                <w:szCs w:val="18"/>
              </w:rPr>
            </w:pPr>
            <w:r w:rsidRPr="004011E5">
              <w:rPr>
                <w:sz w:val="18"/>
                <w:szCs w:val="18"/>
              </w:rPr>
              <w:t>16 200,00</w:t>
            </w:r>
            <w:r w:rsidR="007C0467" w:rsidRPr="004011E5">
              <w:rPr>
                <w:sz w:val="18"/>
                <w:szCs w:val="18"/>
              </w:rPr>
              <w:t xml:space="preserve"> €</w:t>
            </w:r>
          </w:p>
        </w:tc>
      </w:tr>
      <w:tr w:rsidR="001E733D" w:rsidRPr="004011E5" w:rsidTr="001E733D">
        <w:tc>
          <w:tcPr>
            <w:tcW w:w="2303" w:type="dxa"/>
          </w:tcPr>
          <w:p w:rsidR="001E733D" w:rsidRPr="004011E5" w:rsidRDefault="001E733D" w:rsidP="00F2454A">
            <w:pPr>
              <w:rPr>
                <w:sz w:val="18"/>
                <w:szCs w:val="18"/>
              </w:rPr>
            </w:pPr>
          </w:p>
        </w:tc>
        <w:tc>
          <w:tcPr>
            <w:tcW w:w="2303" w:type="dxa"/>
          </w:tcPr>
          <w:p w:rsidR="001E733D" w:rsidRPr="004011E5" w:rsidRDefault="001E733D" w:rsidP="0087680C">
            <w:pPr>
              <w:jc w:val="center"/>
              <w:rPr>
                <w:sz w:val="18"/>
                <w:szCs w:val="18"/>
              </w:rPr>
            </w:pPr>
            <w:r w:rsidRPr="004011E5">
              <w:rPr>
                <w:sz w:val="18"/>
                <w:szCs w:val="18"/>
              </w:rPr>
              <w:t>243 235,26</w:t>
            </w:r>
            <w:r w:rsidR="007C0467" w:rsidRPr="004011E5">
              <w:rPr>
                <w:sz w:val="18"/>
                <w:szCs w:val="18"/>
              </w:rPr>
              <w:t xml:space="preserve"> €</w:t>
            </w:r>
          </w:p>
        </w:tc>
        <w:tc>
          <w:tcPr>
            <w:tcW w:w="2303" w:type="dxa"/>
          </w:tcPr>
          <w:p w:rsidR="001E733D" w:rsidRPr="004011E5" w:rsidRDefault="001E733D" w:rsidP="0087680C">
            <w:pPr>
              <w:jc w:val="center"/>
              <w:rPr>
                <w:sz w:val="18"/>
                <w:szCs w:val="18"/>
              </w:rPr>
            </w:pPr>
            <w:r w:rsidRPr="004011E5">
              <w:rPr>
                <w:sz w:val="18"/>
                <w:szCs w:val="18"/>
              </w:rPr>
              <w:t>48 052,04</w:t>
            </w:r>
            <w:r w:rsidR="007C0467" w:rsidRPr="004011E5">
              <w:rPr>
                <w:sz w:val="18"/>
                <w:szCs w:val="18"/>
              </w:rPr>
              <w:t xml:space="preserve"> €</w:t>
            </w:r>
          </w:p>
        </w:tc>
        <w:tc>
          <w:tcPr>
            <w:tcW w:w="2303" w:type="dxa"/>
          </w:tcPr>
          <w:p w:rsidR="001E733D" w:rsidRPr="004011E5" w:rsidRDefault="001E733D" w:rsidP="0087680C">
            <w:pPr>
              <w:jc w:val="center"/>
              <w:rPr>
                <w:b/>
                <w:sz w:val="18"/>
                <w:szCs w:val="18"/>
              </w:rPr>
            </w:pPr>
            <w:r w:rsidRPr="004011E5">
              <w:rPr>
                <w:b/>
                <w:sz w:val="18"/>
                <w:szCs w:val="18"/>
              </w:rPr>
              <w:t>291 287,30</w:t>
            </w:r>
            <w:r w:rsidR="007C0467" w:rsidRPr="004011E5">
              <w:rPr>
                <w:b/>
                <w:sz w:val="18"/>
                <w:szCs w:val="18"/>
              </w:rPr>
              <w:t xml:space="preserve"> €</w:t>
            </w:r>
          </w:p>
        </w:tc>
      </w:tr>
    </w:tbl>
    <w:p w:rsidR="001E733D" w:rsidRPr="004011E5" w:rsidRDefault="001E733D" w:rsidP="00F2454A">
      <w:pPr>
        <w:spacing w:after="0" w:line="240" w:lineRule="auto"/>
        <w:rPr>
          <w:sz w:val="18"/>
          <w:szCs w:val="18"/>
        </w:rPr>
      </w:pPr>
    </w:p>
    <w:p w:rsidR="00FE212D" w:rsidRPr="00E66BFD" w:rsidRDefault="00FE212D" w:rsidP="00AA586D">
      <w:pPr>
        <w:spacing w:after="0" w:line="240" w:lineRule="auto"/>
        <w:rPr>
          <w:sz w:val="20"/>
          <w:szCs w:val="20"/>
        </w:rPr>
      </w:pPr>
    </w:p>
    <w:p w:rsidR="00FD5ABD" w:rsidRPr="004011E5" w:rsidRDefault="00FD5ABD" w:rsidP="00FD5ABD">
      <w:pPr>
        <w:spacing w:after="0" w:line="240" w:lineRule="auto"/>
        <w:rPr>
          <w:b/>
          <w:sz w:val="18"/>
          <w:szCs w:val="18"/>
        </w:rPr>
      </w:pPr>
      <w:r w:rsidRPr="004011E5">
        <w:rPr>
          <w:b/>
          <w:sz w:val="18"/>
          <w:szCs w:val="18"/>
        </w:rPr>
        <w:t>RECETTES</w:t>
      </w:r>
    </w:p>
    <w:tbl>
      <w:tblPr>
        <w:tblStyle w:val="Grilledutableau"/>
        <w:tblW w:w="0" w:type="auto"/>
        <w:tblLook w:val="04A0"/>
      </w:tblPr>
      <w:tblGrid>
        <w:gridCol w:w="2303"/>
        <w:gridCol w:w="2303"/>
        <w:gridCol w:w="2303"/>
        <w:gridCol w:w="2303"/>
      </w:tblGrid>
      <w:tr w:rsidR="00FD5ABD" w:rsidRPr="004011E5" w:rsidTr="00FB53B2">
        <w:tc>
          <w:tcPr>
            <w:tcW w:w="2303" w:type="dxa"/>
          </w:tcPr>
          <w:p w:rsidR="00FD5ABD" w:rsidRPr="004011E5" w:rsidRDefault="00FD5ABD" w:rsidP="00FB53B2">
            <w:pPr>
              <w:rPr>
                <w:b/>
                <w:sz w:val="18"/>
                <w:szCs w:val="18"/>
              </w:rPr>
            </w:pPr>
            <w:r w:rsidRPr="004011E5">
              <w:rPr>
                <w:b/>
                <w:sz w:val="18"/>
                <w:szCs w:val="18"/>
              </w:rPr>
              <w:t>NATURE</w:t>
            </w:r>
          </w:p>
        </w:tc>
        <w:tc>
          <w:tcPr>
            <w:tcW w:w="2303" w:type="dxa"/>
          </w:tcPr>
          <w:p w:rsidR="00FD5ABD" w:rsidRPr="004011E5" w:rsidRDefault="00FD5ABD" w:rsidP="00FB53B2">
            <w:pPr>
              <w:rPr>
                <w:b/>
                <w:sz w:val="18"/>
                <w:szCs w:val="18"/>
              </w:rPr>
            </w:pPr>
            <w:r w:rsidRPr="004011E5">
              <w:rPr>
                <w:b/>
                <w:sz w:val="18"/>
                <w:szCs w:val="18"/>
              </w:rPr>
              <w:t>RESTE A REALISER 2011</w:t>
            </w:r>
          </w:p>
        </w:tc>
        <w:tc>
          <w:tcPr>
            <w:tcW w:w="2303" w:type="dxa"/>
          </w:tcPr>
          <w:p w:rsidR="00FD5ABD" w:rsidRPr="004011E5" w:rsidRDefault="00FD5ABD" w:rsidP="003D65E8">
            <w:pPr>
              <w:rPr>
                <w:b/>
                <w:sz w:val="18"/>
                <w:szCs w:val="18"/>
              </w:rPr>
            </w:pPr>
            <w:r w:rsidRPr="004011E5">
              <w:rPr>
                <w:b/>
                <w:sz w:val="18"/>
                <w:szCs w:val="18"/>
              </w:rPr>
              <w:t>PROPOSTIONS NOUVELLES</w:t>
            </w:r>
          </w:p>
        </w:tc>
        <w:tc>
          <w:tcPr>
            <w:tcW w:w="2303" w:type="dxa"/>
          </w:tcPr>
          <w:p w:rsidR="00FD5ABD" w:rsidRPr="004011E5" w:rsidRDefault="00FD5ABD" w:rsidP="00FB53B2">
            <w:pPr>
              <w:rPr>
                <w:b/>
                <w:sz w:val="18"/>
                <w:szCs w:val="18"/>
              </w:rPr>
            </w:pPr>
            <w:r w:rsidRPr="004011E5">
              <w:rPr>
                <w:b/>
                <w:sz w:val="18"/>
                <w:szCs w:val="18"/>
              </w:rPr>
              <w:t>TOTAL</w:t>
            </w:r>
          </w:p>
        </w:tc>
      </w:tr>
      <w:tr w:rsidR="00FD5ABD" w:rsidRPr="004011E5" w:rsidTr="00FB53B2">
        <w:tc>
          <w:tcPr>
            <w:tcW w:w="2303" w:type="dxa"/>
          </w:tcPr>
          <w:p w:rsidR="00FD5ABD" w:rsidRPr="004011E5" w:rsidRDefault="00FD5ABD" w:rsidP="00FB53B2">
            <w:pPr>
              <w:rPr>
                <w:sz w:val="18"/>
                <w:szCs w:val="18"/>
              </w:rPr>
            </w:pPr>
            <w:r w:rsidRPr="004011E5">
              <w:rPr>
                <w:sz w:val="18"/>
                <w:szCs w:val="18"/>
              </w:rPr>
              <w:t>R002 excédent reporté</w:t>
            </w:r>
          </w:p>
        </w:tc>
        <w:tc>
          <w:tcPr>
            <w:tcW w:w="2303" w:type="dxa"/>
          </w:tcPr>
          <w:p w:rsidR="00FD5ABD" w:rsidRPr="004011E5" w:rsidRDefault="00FD5ABD" w:rsidP="00FB53B2">
            <w:pPr>
              <w:jc w:val="center"/>
              <w:rPr>
                <w:sz w:val="18"/>
                <w:szCs w:val="18"/>
              </w:rPr>
            </w:pPr>
          </w:p>
        </w:tc>
        <w:tc>
          <w:tcPr>
            <w:tcW w:w="2303" w:type="dxa"/>
          </w:tcPr>
          <w:p w:rsidR="00FD5ABD" w:rsidRPr="004011E5" w:rsidRDefault="00FD5ABD" w:rsidP="00FB53B2">
            <w:pPr>
              <w:jc w:val="center"/>
              <w:rPr>
                <w:sz w:val="18"/>
                <w:szCs w:val="18"/>
              </w:rPr>
            </w:pPr>
            <w:r w:rsidRPr="004011E5">
              <w:rPr>
                <w:sz w:val="18"/>
                <w:szCs w:val="18"/>
              </w:rPr>
              <w:t>105 503,76</w:t>
            </w:r>
            <w:r w:rsidR="00C11C03" w:rsidRPr="004011E5">
              <w:rPr>
                <w:sz w:val="18"/>
                <w:szCs w:val="18"/>
              </w:rPr>
              <w:t xml:space="preserve"> €</w:t>
            </w:r>
          </w:p>
        </w:tc>
        <w:tc>
          <w:tcPr>
            <w:tcW w:w="2303" w:type="dxa"/>
          </w:tcPr>
          <w:p w:rsidR="00FD5ABD" w:rsidRPr="004011E5" w:rsidRDefault="00FD5ABD" w:rsidP="00C11C03">
            <w:pPr>
              <w:jc w:val="center"/>
              <w:rPr>
                <w:sz w:val="18"/>
                <w:szCs w:val="18"/>
              </w:rPr>
            </w:pPr>
            <w:r w:rsidRPr="004011E5">
              <w:rPr>
                <w:sz w:val="18"/>
                <w:szCs w:val="18"/>
              </w:rPr>
              <w:t>105 503,76</w:t>
            </w:r>
            <w:r w:rsidR="00C11C03" w:rsidRPr="004011E5">
              <w:rPr>
                <w:sz w:val="18"/>
                <w:szCs w:val="18"/>
              </w:rPr>
              <w:t xml:space="preserve"> €</w:t>
            </w:r>
          </w:p>
        </w:tc>
      </w:tr>
      <w:tr w:rsidR="00FD5ABD" w:rsidRPr="004011E5" w:rsidTr="00FB53B2">
        <w:tc>
          <w:tcPr>
            <w:tcW w:w="2303" w:type="dxa"/>
          </w:tcPr>
          <w:p w:rsidR="00FD5ABD" w:rsidRPr="004011E5" w:rsidRDefault="00FD5ABD" w:rsidP="00FD5ABD">
            <w:pPr>
              <w:rPr>
                <w:sz w:val="18"/>
                <w:szCs w:val="18"/>
              </w:rPr>
            </w:pPr>
            <w:r w:rsidRPr="004011E5">
              <w:rPr>
                <w:sz w:val="18"/>
                <w:szCs w:val="18"/>
              </w:rPr>
              <w:t xml:space="preserve">086 </w:t>
            </w:r>
          </w:p>
        </w:tc>
        <w:tc>
          <w:tcPr>
            <w:tcW w:w="2303" w:type="dxa"/>
          </w:tcPr>
          <w:p w:rsidR="00FD5ABD" w:rsidRPr="004011E5" w:rsidRDefault="00FD5ABD" w:rsidP="00FB53B2">
            <w:pPr>
              <w:jc w:val="center"/>
              <w:rPr>
                <w:sz w:val="18"/>
                <w:szCs w:val="18"/>
              </w:rPr>
            </w:pPr>
            <w:r w:rsidRPr="004011E5">
              <w:rPr>
                <w:sz w:val="18"/>
                <w:szCs w:val="18"/>
              </w:rPr>
              <w:t xml:space="preserve"> </w:t>
            </w:r>
          </w:p>
        </w:tc>
        <w:tc>
          <w:tcPr>
            <w:tcW w:w="2303" w:type="dxa"/>
          </w:tcPr>
          <w:p w:rsidR="00FD5ABD" w:rsidRPr="004011E5" w:rsidRDefault="00FD5ABD" w:rsidP="00FB53B2">
            <w:pPr>
              <w:jc w:val="center"/>
              <w:rPr>
                <w:sz w:val="18"/>
                <w:szCs w:val="18"/>
              </w:rPr>
            </w:pPr>
            <w:r w:rsidRPr="004011E5">
              <w:rPr>
                <w:sz w:val="18"/>
                <w:szCs w:val="18"/>
              </w:rPr>
              <w:t xml:space="preserve"> </w:t>
            </w:r>
          </w:p>
        </w:tc>
        <w:tc>
          <w:tcPr>
            <w:tcW w:w="2303" w:type="dxa"/>
          </w:tcPr>
          <w:p w:rsidR="00FD5ABD" w:rsidRPr="004011E5" w:rsidRDefault="00FD5ABD" w:rsidP="00FB53B2">
            <w:pPr>
              <w:jc w:val="center"/>
              <w:rPr>
                <w:sz w:val="18"/>
                <w:szCs w:val="18"/>
              </w:rPr>
            </w:pPr>
            <w:r w:rsidRPr="004011E5">
              <w:rPr>
                <w:sz w:val="18"/>
                <w:szCs w:val="18"/>
              </w:rPr>
              <w:t xml:space="preserve"> </w:t>
            </w:r>
          </w:p>
        </w:tc>
      </w:tr>
      <w:tr w:rsidR="00FD5ABD" w:rsidRPr="004011E5" w:rsidTr="00FB53B2">
        <w:tc>
          <w:tcPr>
            <w:tcW w:w="2303" w:type="dxa"/>
          </w:tcPr>
          <w:p w:rsidR="00FD5ABD" w:rsidRPr="004011E5" w:rsidRDefault="00FD5ABD" w:rsidP="00FB53B2">
            <w:pPr>
              <w:rPr>
                <w:sz w:val="18"/>
                <w:szCs w:val="18"/>
              </w:rPr>
            </w:pPr>
            <w:r w:rsidRPr="004011E5">
              <w:rPr>
                <w:sz w:val="18"/>
                <w:szCs w:val="18"/>
              </w:rPr>
              <w:t>1323 subventions</w:t>
            </w:r>
          </w:p>
        </w:tc>
        <w:tc>
          <w:tcPr>
            <w:tcW w:w="2303" w:type="dxa"/>
          </w:tcPr>
          <w:p w:rsidR="00FD5ABD" w:rsidRPr="004011E5" w:rsidRDefault="00FD5ABD" w:rsidP="00FB53B2">
            <w:pPr>
              <w:jc w:val="center"/>
              <w:rPr>
                <w:sz w:val="18"/>
                <w:szCs w:val="18"/>
              </w:rPr>
            </w:pPr>
            <w:r w:rsidRPr="004011E5">
              <w:rPr>
                <w:sz w:val="18"/>
                <w:szCs w:val="18"/>
              </w:rPr>
              <w:t>5 330,00</w:t>
            </w:r>
            <w:r w:rsidR="00C11C03" w:rsidRPr="004011E5">
              <w:rPr>
                <w:sz w:val="18"/>
                <w:szCs w:val="18"/>
              </w:rPr>
              <w:t xml:space="preserve"> €</w:t>
            </w:r>
          </w:p>
        </w:tc>
        <w:tc>
          <w:tcPr>
            <w:tcW w:w="2303" w:type="dxa"/>
          </w:tcPr>
          <w:p w:rsidR="00FD5ABD" w:rsidRPr="004011E5" w:rsidRDefault="00FD5ABD" w:rsidP="00FD5ABD">
            <w:pPr>
              <w:rPr>
                <w:sz w:val="18"/>
                <w:szCs w:val="18"/>
              </w:rPr>
            </w:pPr>
          </w:p>
        </w:tc>
        <w:tc>
          <w:tcPr>
            <w:tcW w:w="2303" w:type="dxa"/>
          </w:tcPr>
          <w:p w:rsidR="00FD5ABD" w:rsidRPr="004011E5" w:rsidRDefault="00FD5ABD" w:rsidP="00FB53B2">
            <w:pPr>
              <w:jc w:val="center"/>
              <w:rPr>
                <w:sz w:val="18"/>
                <w:szCs w:val="18"/>
              </w:rPr>
            </w:pPr>
            <w:r w:rsidRPr="004011E5">
              <w:rPr>
                <w:sz w:val="18"/>
                <w:szCs w:val="18"/>
              </w:rPr>
              <w:t>5 330,00</w:t>
            </w:r>
            <w:r w:rsidR="00C11C03" w:rsidRPr="004011E5">
              <w:rPr>
                <w:sz w:val="18"/>
                <w:szCs w:val="18"/>
              </w:rPr>
              <w:t xml:space="preserve"> €</w:t>
            </w:r>
          </w:p>
        </w:tc>
      </w:tr>
      <w:tr w:rsidR="00FD5ABD" w:rsidRPr="004011E5" w:rsidTr="00FB53B2">
        <w:tc>
          <w:tcPr>
            <w:tcW w:w="2303" w:type="dxa"/>
          </w:tcPr>
          <w:p w:rsidR="00FD5ABD" w:rsidRPr="004011E5" w:rsidRDefault="00FD5ABD" w:rsidP="00FB53B2">
            <w:pPr>
              <w:rPr>
                <w:sz w:val="18"/>
                <w:szCs w:val="18"/>
              </w:rPr>
            </w:pPr>
            <w:r w:rsidRPr="004011E5">
              <w:rPr>
                <w:sz w:val="18"/>
                <w:szCs w:val="18"/>
              </w:rPr>
              <w:t>1341 subventions</w:t>
            </w:r>
          </w:p>
        </w:tc>
        <w:tc>
          <w:tcPr>
            <w:tcW w:w="2303" w:type="dxa"/>
          </w:tcPr>
          <w:p w:rsidR="00FD5ABD" w:rsidRPr="004011E5" w:rsidRDefault="00FD5ABD" w:rsidP="00FB53B2">
            <w:pPr>
              <w:jc w:val="center"/>
              <w:rPr>
                <w:sz w:val="18"/>
                <w:szCs w:val="18"/>
              </w:rPr>
            </w:pPr>
            <w:r w:rsidRPr="004011E5">
              <w:rPr>
                <w:sz w:val="18"/>
                <w:szCs w:val="18"/>
              </w:rPr>
              <w:t>9 967,00</w:t>
            </w:r>
            <w:r w:rsidR="00C11C03" w:rsidRPr="004011E5">
              <w:rPr>
                <w:sz w:val="18"/>
                <w:szCs w:val="18"/>
              </w:rPr>
              <w:t xml:space="preserve"> €</w:t>
            </w:r>
          </w:p>
        </w:tc>
        <w:tc>
          <w:tcPr>
            <w:tcW w:w="2303" w:type="dxa"/>
          </w:tcPr>
          <w:p w:rsidR="00FD5ABD" w:rsidRPr="004011E5" w:rsidRDefault="00FD5ABD" w:rsidP="00FB53B2">
            <w:pPr>
              <w:jc w:val="center"/>
              <w:rPr>
                <w:sz w:val="18"/>
                <w:szCs w:val="18"/>
              </w:rPr>
            </w:pPr>
            <w:r w:rsidRPr="004011E5">
              <w:rPr>
                <w:sz w:val="18"/>
                <w:szCs w:val="18"/>
              </w:rPr>
              <w:t xml:space="preserve"> </w:t>
            </w:r>
          </w:p>
        </w:tc>
        <w:tc>
          <w:tcPr>
            <w:tcW w:w="2303" w:type="dxa"/>
          </w:tcPr>
          <w:p w:rsidR="00FD5ABD" w:rsidRPr="004011E5" w:rsidRDefault="000C37A3" w:rsidP="00FB53B2">
            <w:pPr>
              <w:jc w:val="center"/>
              <w:rPr>
                <w:sz w:val="18"/>
                <w:szCs w:val="18"/>
              </w:rPr>
            </w:pPr>
            <w:r w:rsidRPr="004011E5">
              <w:rPr>
                <w:sz w:val="18"/>
                <w:szCs w:val="18"/>
              </w:rPr>
              <w:t>9 967,00</w:t>
            </w:r>
            <w:r w:rsidR="00C11C03" w:rsidRPr="004011E5">
              <w:rPr>
                <w:sz w:val="18"/>
                <w:szCs w:val="18"/>
              </w:rPr>
              <w:t>€</w:t>
            </w:r>
          </w:p>
        </w:tc>
      </w:tr>
      <w:tr w:rsidR="00FD5ABD" w:rsidRPr="004011E5" w:rsidTr="00FB53B2">
        <w:tc>
          <w:tcPr>
            <w:tcW w:w="2303" w:type="dxa"/>
          </w:tcPr>
          <w:p w:rsidR="00FD5ABD" w:rsidRPr="004011E5" w:rsidRDefault="00FD5ABD" w:rsidP="00FB53B2">
            <w:pPr>
              <w:rPr>
                <w:sz w:val="18"/>
                <w:szCs w:val="18"/>
              </w:rPr>
            </w:pPr>
            <w:r w:rsidRPr="004011E5">
              <w:rPr>
                <w:sz w:val="18"/>
                <w:szCs w:val="18"/>
              </w:rPr>
              <w:t xml:space="preserve">  </w:t>
            </w:r>
          </w:p>
        </w:tc>
        <w:tc>
          <w:tcPr>
            <w:tcW w:w="2303" w:type="dxa"/>
          </w:tcPr>
          <w:p w:rsidR="00FD5ABD" w:rsidRPr="004011E5" w:rsidRDefault="00FD5ABD" w:rsidP="00FB53B2">
            <w:pPr>
              <w:jc w:val="center"/>
              <w:rPr>
                <w:sz w:val="18"/>
                <w:szCs w:val="18"/>
              </w:rPr>
            </w:pPr>
            <w:r w:rsidRPr="004011E5">
              <w:rPr>
                <w:sz w:val="18"/>
                <w:szCs w:val="18"/>
              </w:rPr>
              <w:t xml:space="preserve"> </w:t>
            </w:r>
          </w:p>
        </w:tc>
        <w:tc>
          <w:tcPr>
            <w:tcW w:w="2303" w:type="dxa"/>
          </w:tcPr>
          <w:p w:rsidR="00FD5ABD" w:rsidRPr="004011E5" w:rsidRDefault="00FD5ABD" w:rsidP="00FB53B2">
            <w:pPr>
              <w:jc w:val="center"/>
              <w:rPr>
                <w:sz w:val="18"/>
                <w:szCs w:val="18"/>
              </w:rPr>
            </w:pPr>
            <w:r w:rsidRPr="004011E5">
              <w:rPr>
                <w:sz w:val="18"/>
                <w:szCs w:val="18"/>
              </w:rPr>
              <w:t xml:space="preserve"> </w:t>
            </w:r>
          </w:p>
        </w:tc>
        <w:tc>
          <w:tcPr>
            <w:tcW w:w="2303" w:type="dxa"/>
          </w:tcPr>
          <w:p w:rsidR="00FD5ABD" w:rsidRPr="004011E5" w:rsidRDefault="00FD5ABD" w:rsidP="00FB53B2">
            <w:pPr>
              <w:jc w:val="center"/>
              <w:rPr>
                <w:sz w:val="18"/>
                <w:szCs w:val="18"/>
              </w:rPr>
            </w:pPr>
            <w:r w:rsidRPr="004011E5">
              <w:rPr>
                <w:sz w:val="18"/>
                <w:szCs w:val="18"/>
              </w:rPr>
              <w:t xml:space="preserve"> </w:t>
            </w:r>
          </w:p>
        </w:tc>
      </w:tr>
      <w:tr w:rsidR="00FD5ABD" w:rsidRPr="004011E5" w:rsidTr="00FB53B2">
        <w:tc>
          <w:tcPr>
            <w:tcW w:w="2303" w:type="dxa"/>
          </w:tcPr>
          <w:p w:rsidR="00FD5ABD" w:rsidRPr="004011E5" w:rsidRDefault="00FD5ABD" w:rsidP="00FB53B2">
            <w:pPr>
              <w:rPr>
                <w:sz w:val="18"/>
                <w:szCs w:val="18"/>
              </w:rPr>
            </w:pPr>
            <w:r w:rsidRPr="004011E5">
              <w:rPr>
                <w:sz w:val="18"/>
                <w:szCs w:val="18"/>
              </w:rPr>
              <w:t>1348 subventions réserve parlementaire</w:t>
            </w:r>
          </w:p>
        </w:tc>
        <w:tc>
          <w:tcPr>
            <w:tcW w:w="2303" w:type="dxa"/>
          </w:tcPr>
          <w:p w:rsidR="00FD5ABD" w:rsidRPr="004011E5" w:rsidRDefault="00FD5ABD" w:rsidP="00FB53B2">
            <w:pPr>
              <w:jc w:val="center"/>
              <w:rPr>
                <w:sz w:val="18"/>
                <w:szCs w:val="18"/>
              </w:rPr>
            </w:pPr>
            <w:r w:rsidRPr="004011E5">
              <w:rPr>
                <w:sz w:val="18"/>
                <w:szCs w:val="18"/>
              </w:rPr>
              <w:t>3 000,00</w:t>
            </w:r>
            <w:r w:rsidR="00C11C03" w:rsidRPr="004011E5">
              <w:rPr>
                <w:sz w:val="18"/>
                <w:szCs w:val="18"/>
              </w:rPr>
              <w:t xml:space="preserve"> €</w:t>
            </w:r>
          </w:p>
        </w:tc>
        <w:tc>
          <w:tcPr>
            <w:tcW w:w="2303" w:type="dxa"/>
          </w:tcPr>
          <w:p w:rsidR="00FD5ABD" w:rsidRPr="004011E5" w:rsidRDefault="00FD5ABD" w:rsidP="00FB53B2">
            <w:pPr>
              <w:jc w:val="center"/>
              <w:rPr>
                <w:sz w:val="18"/>
                <w:szCs w:val="18"/>
              </w:rPr>
            </w:pPr>
          </w:p>
        </w:tc>
        <w:tc>
          <w:tcPr>
            <w:tcW w:w="2303" w:type="dxa"/>
          </w:tcPr>
          <w:p w:rsidR="00FD5ABD" w:rsidRPr="004011E5" w:rsidRDefault="00FD5ABD" w:rsidP="00FB53B2">
            <w:pPr>
              <w:jc w:val="center"/>
              <w:rPr>
                <w:sz w:val="18"/>
                <w:szCs w:val="18"/>
              </w:rPr>
            </w:pPr>
            <w:r w:rsidRPr="004011E5">
              <w:rPr>
                <w:sz w:val="18"/>
                <w:szCs w:val="18"/>
              </w:rPr>
              <w:t>3 000,00</w:t>
            </w:r>
            <w:r w:rsidR="00C11C03" w:rsidRPr="004011E5">
              <w:rPr>
                <w:sz w:val="18"/>
                <w:szCs w:val="18"/>
              </w:rPr>
              <w:t xml:space="preserve"> €</w:t>
            </w:r>
          </w:p>
        </w:tc>
      </w:tr>
      <w:tr w:rsidR="00FD5ABD" w:rsidRPr="004011E5" w:rsidTr="00FB53B2">
        <w:tc>
          <w:tcPr>
            <w:tcW w:w="2303" w:type="dxa"/>
          </w:tcPr>
          <w:p w:rsidR="00FD5ABD" w:rsidRPr="004011E5" w:rsidRDefault="00FD5ABD" w:rsidP="00FB53B2">
            <w:pPr>
              <w:rPr>
                <w:sz w:val="18"/>
                <w:szCs w:val="18"/>
              </w:rPr>
            </w:pPr>
            <w:r w:rsidRPr="004011E5">
              <w:rPr>
                <w:sz w:val="18"/>
                <w:szCs w:val="18"/>
              </w:rPr>
              <w:t xml:space="preserve"> 087</w:t>
            </w:r>
          </w:p>
        </w:tc>
        <w:tc>
          <w:tcPr>
            <w:tcW w:w="2303" w:type="dxa"/>
          </w:tcPr>
          <w:p w:rsidR="00FD5ABD" w:rsidRPr="004011E5" w:rsidRDefault="00FD5ABD" w:rsidP="00FB53B2">
            <w:pPr>
              <w:jc w:val="center"/>
              <w:rPr>
                <w:sz w:val="18"/>
                <w:szCs w:val="18"/>
              </w:rPr>
            </w:pPr>
            <w:r w:rsidRPr="004011E5">
              <w:rPr>
                <w:sz w:val="18"/>
                <w:szCs w:val="18"/>
              </w:rPr>
              <w:t xml:space="preserve"> </w:t>
            </w:r>
          </w:p>
        </w:tc>
        <w:tc>
          <w:tcPr>
            <w:tcW w:w="2303" w:type="dxa"/>
          </w:tcPr>
          <w:p w:rsidR="00FD5ABD" w:rsidRPr="004011E5" w:rsidRDefault="00FD5ABD" w:rsidP="00FB53B2">
            <w:pPr>
              <w:jc w:val="center"/>
              <w:rPr>
                <w:sz w:val="18"/>
                <w:szCs w:val="18"/>
              </w:rPr>
            </w:pPr>
            <w:r w:rsidRPr="004011E5">
              <w:rPr>
                <w:sz w:val="18"/>
                <w:szCs w:val="18"/>
              </w:rPr>
              <w:t xml:space="preserve"> </w:t>
            </w:r>
          </w:p>
        </w:tc>
        <w:tc>
          <w:tcPr>
            <w:tcW w:w="2303" w:type="dxa"/>
          </w:tcPr>
          <w:p w:rsidR="00FD5ABD" w:rsidRPr="004011E5" w:rsidRDefault="00FD5ABD" w:rsidP="00FB53B2">
            <w:pPr>
              <w:jc w:val="center"/>
              <w:rPr>
                <w:sz w:val="18"/>
                <w:szCs w:val="18"/>
              </w:rPr>
            </w:pPr>
            <w:r w:rsidRPr="004011E5">
              <w:rPr>
                <w:sz w:val="18"/>
                <w:szCs w:val="18"/>
              </w:rPr>
              <w:t xml:space="preserve"> </w:t>
            </w:r>
          </w:p>
        </w:tc>
      </w:tr>
      <w:tr w:rsidR="00FD5ABD" w:rsidRPr="004011E5" w:rsidTr="00FB53B2">
        <w:tc>
          <w:tcPr>
            <w:tcW w:w="2303" w:type="dxa"/>
          </w:tcPr>
          <w:p w:rsidR="00FD5ABD" w:rsidRPr="004011E5" w:rsidRDefault="00FD5ABD" w:rsidP="00FB53B2">
            <w:pPr>
              <w:rPr>
                <w:sz w:val="18"/>
                <w:szCs w:val="18"/>
              </w:rPr>
            </w:pPr>
            <w:r w:rsidRPr="004011E5">
              <w:rPr>
                <w:sz w:val="18"/>
                <w:szCs w:val="18"/>
              </w:rPr>
              <w:t>1323 subventions</w:t>
            </w:r>
          </w:p>
        </w:tc>
        <w:tc>
          <w:tcPr>
            <w:tcW w:w="2303" w:type="dxa"/>
          </w:tcPr>
          <w:p w:rsidR="00FD5ABD" w:rsidRPr="004011E5" w:rsidRDefault="00FD5ABD" w:rsidP="00FB53B2">
            <w:pPr>
              <w:jc w:val="center"/>
              <w:rPr>
                <w:sz w:val="18"/>
                <w:szCs w:val="18"/>
              </w:rPr>
            </w:pPr>
            <w:r w:rsidRPr="004011E5">
              <w:rPr>
                <w:sz w:val="18"/>
                <w:szCs w:val="18"/>
              </w:rPr>
              <w:t>3 155,98</w:t>
            </w:r>
            <w:r w:rsidR="00C11C03" w:rsidRPr="004011E5">
              <w:rPr>
                <w:sz w:val="18"/>
                <w:szCs w:val="18"/>
              </w:rPr>
              <w:t xml:space="preserve"> €</w:t>
            </w:r>
          </w:p>
        </w:tc>
        <w:tc>
          <w:tcPr>
            <w:tcW w:w="2303" w:type="dxa"/>
          </w:tcPr>
          <w:p w:rsidR="00FD5ABD" w:rsidRPr="004011E5" w:rsidRDefault="00FD5ABD" w:rsidP="00FD5ABD">
            <w:pPr>
              <w:pStyle w:val="Paragraphedeliste"/>
              <w:rPr>
                <w:sz w:val="18"/>
                <w:szCs w:val="18"/>
              </w:rPr>
            </w:pPr>
            <w:r w:rsidRPr="004011E5">
              <w:rPr>
                <w:sz w:val="18"/>
                <w:szCs w:val="18"/>
              </w:rPr>
              <w:t xml:space="preserve"> </w:t>
            </w:r>
          </w:p>
        </w:tc>
        <w:tc>
          <w:tcPr>
            <w:tcW w:w="2303" w:type="dxa"/>
          </w:tcPr>
          <w:p w:rsidR="00FD5ABD" w:rsidRPr="004011E5" w:rsidRDefault="00FD5ABD" w:rsidP="00FB53B2">
            <w:pPr>
              <w:jc w:val="center"/>
              <w:rPr>
                <w:sz w:val="18"/>
                <w:szCs w:val="18"/>
              </w:rPr>
            </w:pPr>
            <w:r w:rsidRPr="004011E5">
              <w:rPr>
                <w:sz w:val="18"/>
                <w:szCs w:val="18"/>
              </w:rPr>
              <w:t>3 155,98</w:t>
            </w:r>
            <w:r w:rsidR="00C11C03" w:rsidRPr="004011E5">
              <w:rPr>
                <w:sz w:val="18"/>
                <w:szCs w:val="18"/>
              </w:rPr>
              <w:t xml:space="preserve"> €</w:t>
            </w:r>
          </w:p>
        </w:tc>
      </w:tr>
      <w:tr w:rsidR="00FD5ABD" w:rsidRPr="004011E5" w:rsidTr="00FB53B2">
        <w:tc>
          <w:tcPr>
            <w:tcW w:w="2303" w:type="dxa"/>
          </w:tcPr>
          <w:p w:rsidR="00FD5ABD" w:rsidRPr="004011E5" w:rsidRDefault="00FD5ABD" w:rsidP="00FB53B2">
            <w:pPr>
              <w:rPr>
                <w:sz w:val="18"/>
                <w:szCs w:val="18"/>
              </w:rPr>
            </w:pPr>
            <w:r w:rsidRPr="004011E5">
              <w:rPr>
                <w:sz w:val="18"/>
                <w:szCs w:val="18"/>
              </w:rPr>
              <w:t xml:space="preserve">1348 </w:t>
            </w:r>
            <w:proofErr w:type="gramStart"/>
            <w:r w:rsidRPr="004011E5">
              <w:rPr>
                <w:sz w:val="18"/>
                <w:szCs w:val="18"/>
              </w:rPr>
              <w:t>réserve parlementaire</w:t>
            </w:r>
            <w:proofErr w:type="gramEnd"/>
          </w:p>
        </w:tc>
        <w:tc>
          <w:tcPr>
            <w:tcW w:w="2303" w:type="dxa"/>
          </w:tcPr>
          <w:p w:rsidR="00FD5ABD" w:rsidRPr="004011E5" w:rsidRDefault="00FD5ABD" w:rsidP="00FB53B2">
            <w:pPr>
              <w:jc w:val="center"/>
              <w:rPr>
                <w:sz w:val="18"/>
                <w:szCs w:val="18"/>
              </w:rPr>
            </w:pPr>
            <w:r w:rsidRPr="004011E5">
              <w:rPr>
                <w:sz w:val="18"/>
                <w:szCs w:val="18"/>
              </w:rPr>
              <w:t>5 000,00</w:t>
            </w:r>
            <w:r w:rsidR="00C11C03" w:rsidRPr="004011E5">
              <w:rPr>
                <w:sz w:val="18"/>
                <w:szCs w:val="18"/>
              </w:rPr>
              <w:t xml:space="preserve"> €</w:t>
            </w:r>
          </w:p>
        </w:tc>
        <w:tc>
          <w:tcPr>
            <w:tcW w:w="2303" w:type="dxa"/>
          </w:tcPr>
          <w:p w:rsidR="00FD5ABD" w:rsidRPr="004011E5" w:rsidRDefault="00FD5ABD" w:rsidP="00FD5ABD">
            <w:pPr>
              <w:rPr>
                <w:sz w:val="18"/>
                <w:szCs w:val="18"/>
              </w:rPr>
            </w:pPr>
          </w:p>
        </w:tc>
        <w:tc>
          <w:tcPr>
            <w:tcW w:w="2303" w:type="dxa"/>
          </w:tcPr>
          <w:p w:rsidR="00FD5ABD" w:rsidRPr="004011E5" w:rsidRDefault="00FD5ABD" w:rsidP="00FB53B2">
            <w:pPr>
              <w:jc w:val="center"/>
              <w:rPr>
                <w:sz w:val="18"/>
                <w:szCs w:val="18"/>
              </w:rPr>
            </w:pPr>
            <w:r w:rsidRPr="004011E5">
              <w:rPr>
                <w:sz w:val="18"/>
                <w:szCs w:val="18"/>
              </w:rPr>
              <w:t>5 000,00</w:t>
            </w:r>
            <w:r w:rsidR="00C11C03" w:rsidRPr="004011E5">
              <w:rPr>
                <w:sz w:val="18"/>
                <w:szCs w:val="18"/>
              </w:rPr>
              <w:t xml:space="preserve"> €</w:t>
            </w:r>
          </w:p>
        </w:tc>
      </w:tr>
      <w:tr w:rsidR="00FD5ABD" w:rsidRPr="004011E5" w:rsidTr="00FB53B2">
        <w:tc>
          <w:tcPr>
            <w:tcW w:w="2303" w:type="dxa"/>
          </w:tcPr>
          <w:p w:rsidR="00FD5ABD" w:rsidRPr="004011E5" w:rsidRDefault="00FD5ABD" w:rsidP="00FB53B2">
            <w:pPr>
              <w:rPr>
                <w:sz w:val="18"/>
                <w:szCs w:val="18"/>
              </w:rPr>
            </w:pPr>
            <w:r w:rsidRPr="004011E5">
              <w:rPr>
                <w:sz w:val="18"/>
                <w:szCs w:val="18"/>
              </w:rPr>
              <w:t>10222 FCTVA</w:t>
            </w:r>
          </w:p>
        </w:tc>
        <w:tc>
          <w:tcPr>
            <w:tcW w:w="2303" w:type="dxa"/>
          </w:tcPr>
          <w:p w:rsidR="00FD5ABD" w:rsidRPr="004011E5" w:rsidRDefault="00FD5ABD" w:rsidP="00FB53B2">
            <w:pPr>
              <w:jc w:val="center"/>
              <w:rPr>
                <w:sz w:val="18"/>
                <w:szCs w:val="18"/>
              </w:rPr>
            </w:pPr>
            <w:r w:rsidRPr="004011E5">
              <w:rPr>
                <w:sz w:val="18"/>
                <w:szCs w:val="18"/>
              </w:rPr>
              <w:t xml:space="preserve"> </w:t>
            </w:r>
          </w:p>
        </w:tc>
        <w:tc>
          <w:tcPr>
            <w:tcW w:w="2303" w:type="dxa"/>
          </w:tcPr>
          <w:p w:rsidR="00FD5ABD" w:rsidRPr="004011E5" w:rsidRDefault="00FD5ABD" w:rsidP="00FB53B2">
            <w:pPr>
              <w:pStyle w:val="Paragraphedeliste"/>
              <w:rPr>
                <w:sz w:val="18"/>
                <w:szCs w:val="18"/>
              </w:rPr>
            </w:pPr>
            <w:r w:rsidRPr="004011E5">
              <w:rPr>
                <w:sz w:val="18"/>
                <w:szCs w:val="18"/>
              </w:rPr>
              <w:t>10 000,00</w:t>
            </w:r>
            <w:r w:rsidR="00C11C03" w:rsidRPr="004011E5">
              <w:rPr>
                <w:sz w:val="18"/>
                <w:szCs w:val="18"/>
              </w:rPr>
              <w:t xml:space="preserve"> €</w:t>
            </w:r>
          </w:p>
        </w:tc>
        <w:tc>
          <w:tcPr>
            <w:tcW w:w="2303" w:type="dxa"/>
          </w:tcPr>
          <w:p w:rsidR="00FD5ABD" w:rsidRPr="004011E5" w:rsidRDefault="00FD5ABD" w:rsidP="00FB53B2">
            <w:pPr>
              <w:jc w:val="center"/>
              <w:rPr>
                <w:sz w:val="18"/>
                <w:szCs w:val="18"/>
              </w:rPr>
            </w:pPr>
            <w:r w:rsidRPr="004011E5">
              <w:rPr>
                <w:sz w:val="18"/>
                <w:szCs w:val="18"/>
              </w:rPr>
              <w:t>10 000,00</w:t>
            </w:r>
            <w:r w:rsidR="00C11C03" w:rsidRPr="004011E5">
              <w:rPr>
                <w:sz w:val="18"/>
                <w:szCs w:val="18"/>
              </w:rPr>
              <w:t xml:space="preserve"> €</w:t>
            </w:r>
          </w:p>
        </w:tc>
      </w:tr>
      <w:tr w:rsidR="00FD5ABD" w:rsidRPr="004011E5" w:rsidTr="00FB53B2">
        <w:tc>
          <w:tcPr>
            <w:tcW w:w="2303" w:type="dxa"/>
          </w:tcPr>
          <w:p w:rsidR="00FD5ABD" w:rsidRPr="004011E5" w:rsidRDefault="00FD5ABD" w:rsidP="00FB53B2">
            <w:pPr>
              <w:rPr>
                <w:sz w:val="18"/>
                <w:szCs w:val="18"/>
              </w:rPr>
            </w:pPr>
            <w:r w:rsidRPr="004011E5">
              <w:rPr>
                <w:sz w:val="18"/>
                <w:szCs w:val="18"/>
              </w:rPr>
              <w:t xml:space="preserve">021 </w:t>
            </w:r>
            <w:proofErr w:type="gramStart"/>
            <w:r w:rsidRPr="004011E5">
              <w:rPr>
                <w:sz w:val="18"/>
                <w:szCs w:val="18"/>
              </w:rPr>
              <w:t>virement</w:t>
            </w:r>
            <w:proofErr w:type="gramEnd"/>
            <w:r w:rsidRPr="004011E5">
              <w:rPr>
                <w:sz w:val="18"/>
                <w:szCs w:val="18"/>
              </w:rPr>
              <w:t xml:space="preserve"> section de fonctionnement</w:t>
            </w:r>
          </w:p>
        </w:tc>
        <w:tc>
          <w:tcPr>
            <w:tcW w:w="2303" w:type="dxa"/>
          </w:tcPr>
          <w:p w:rsidR="00FD5ABD" w:rsidRPr="004011E5" w:rsidRDefault="00FD5ABD" w:rsidP="00FB53B2">
            <w:pPr>
              <w:jc w:val="center"/>
              <w:rPr>
                <w:sz w:val="18"/>
                <w:szCs w:val="18"/>
              </w:rPr>
            </w:pPr>
          </w:p>
        </w:tc>
        <w:tc>
          <w:tcPr>
            <w:tcW w:w="2303" w:type="dxa"/>
          </w:tcPr>
          <w:p w:rsidR="00FD5ABD" w:rsidRPr="004011E5" w:rsidRDefault="00C11C03" w:rsidP="00C11C03">
            <w:pPr>
              <w:rPr>
                <w:sz w:val="18"/>
                <w:szCs w:val="18"/>
              </w:rPr>
            </w:pPr>
            <w:r w:rsidRPr="004011E5">
              <w:rPr>
                <w:sz w:val="18"/>
                <w:szCs w:val="18"/>
              </w:rPr>
              <w:t xml:space="preserve">              </w:t>
            </w:r>
            <w:r w:rsidR="00FD5ABD" w:rsidRPr="004011E5">
              <w:rPr>
                <w:sz w:val="18"/>
                <w:szCs w:val="18"/>
              </w:rPr>
              <w:t>149 330,56</w:t>
            </w:r>
            <w:r w:rsidRPr="004011E5">
              <w:rPr>
                <w:sz w:val="18"/>
                <w:szCs w:val="18"/>
              </w:rPr>
              <w:t xml:space="preserve"> €</w:t>
            </w:r>
          </w:p>
        </w:tc>
        <w:tc>
          <w:tcPr>
            <w:tcW w:w="2303" w:type="dxa"/>
          </w:tcPr>
          <w:p w:rsidR="00FD5ABD" w:rsidRPr="004011E5" w:rsidRDefault="00C11C03" w:rsidP="00C11C03">
            <w:pPr>
              <w:rPr>
                <w:sz w:val="18"/>
                <w:szCs w:val="18"/>
              </w:rPr>
            </w:pPr>
            <w:r w:rsidRPr="004011E5">
              <w:rPr>
                <w:sz w:val="18"/>
                <w:szCs w:val="18"/>
              </w:rPr>
              <w:t xml:space="preserve">           </w:t>
            </w:r>
            <w:r w:rsidR="00FD5ABD" w:rsidRPr="004011E5">
              <w:rPr>
                <w:sz w:val="18"/>
                <w:szCs w:val="18"/>
              </w:rPr>
              <w:t>149 330,56</w:t>
            </w:r>
            <w:r w:rsidRPr="004011E5">
              <w:rPr>
                <w:sz w:val="18"/>
                <w:szCs w:val="18"/>
              </w:rPr>
              <w:t xml:space="preserve"> €</w:t>
            </w:r>
          </w:p>
        </w:tc>
      </w:tr>
      <w:tr w:rsidR="00FD5ABD" w:rsidRPr="004011E5" w:rsidTr="00FB53B2">
        <w:tc>
          <w:tcPr>
            <w:tcW w:w="2303" w:type="dxa"/>
          </w:tcPr>
          <w:p w:rsidR="00FD5ABD" w:rsidRPr="004011E5" w:rsidRDefault="00FD5ABD" w:rsidP="00FB53B2">
            <w:pPr>
              <w:rPr>
                <w:sz w:val="18"/>
                <w:szCs w:val="18"/>
              </w:rPr>
            </w:pPr>
          </w:p>
        </w:tc>
        <w:tc>
          <w:tcPr>
            <w:tcW w:w="2303" w:type="dxa"/>
          </w:tcPr>
          <w:p w:rsidR="00FD5ABD" w:rsidRPr="004011E5" w:rsidRDefault="00FD5ABD" w:rsidP="00FB53B2">
            <w:pPr>
              <w:jc w:val="center"/>
              <w:rPr>
                <w:sz w:val="18"/>
                <w:szCs w:val="18"/>
              </w:rPr>
            </w:pPr>
            <w:r w:rsidRPr="004011E5">
              <w:rPr>
                <w:sz w:val="18"/>
                <w:szCs w:val="18"/>
              </w:rPr>
              <w:t>26 452,98</w:t>
            </w:r>
            <w:r w:rsidR="00C11C03" w:rsidRPr="004011E5">
              <w:rPr>
                <w:sz w:val="18"/>
                <w:szCs w:val="18"/>
              </w:rPr>
              <w:t xml:space="preserve"> €</w:t>
            </w:r>
          </w:p>
        </w:tc>
        <w:tc>
          <w:tcPr>
            <w:tcW w:w="2303" w:type="dxa"/>
          </w:tcPr>
          <w:p w:rsidR="00FD5ABD" w:rsidRPr="004011E5" w:rsidRDefault="00FD5ABD" w:rsidP="00FB53B2">
            <w:pPr>
              <w:pStyle w:val="Paragraphedeliste"/>
              <w:rPr>
                <w:sz w:val="18"/>
                <w:szCs w:val="18"/>
              </w:rPr>
            </w:pPr>
            <w:r w:rsidRPr="004011E5">
              <w:rPr>
                <w:sz w:val="18"/>
                <w:szCs w:val="18"/>
              </w:rPr>
              <w:t>264 834,32</w:t>
            </w:r>
            <w:r w:rsidR="00C11C03" w:rsidRPr="004011E5">
              <w:rPr>
                <w:sz w:val="18"/>
                <w:szCs w:val="18"/>
              </w:rPr>
              <w:t xml:space="preserve"> €</w:t>
            </w:r>
          </w:p>
        </w:tc>
        <w:tc>
          <w:tcPr>
            <w:tcW w:w="2303" w:type="dxa"/>
          </w:tcPr>
          <w:p w:rsidR="00FD5ABD" w:rsidRPr="004011E5" w:rsidRDefault="00FD5ABD" w:rsidP="00FB53B2">
            <w:pPr>
              <w:jc w:val="center"/>
              <w:rPr>
                <w:b/>
                <w:sz w:val="18"/>
                <w:szCs w:val="18"/>
              </w:rPr>
            </w:pPr>
            <w:r w:rsidRPr="004011E5">
              <w:rPr>
                <w:b/>
                <w:sz w:val="18"/>
                <w:szCs w:val="18"/>
              </w:rPr>
              <w:t>291 287,30</w:t>
            </w:r>
            <w:r w:rsidR="00C11C03" w:rsidRPr="004011E5">
              <w:rPr>
                <w:b/>
                <w:sz w:val="18"/>
                <w:szCs w:val="18"/>
              </w:rPr>
              <w:t xml:space="preserve"> €</w:t>
            </w:r>
          </w:p>
        </w:tc>
      </w:tr>
    </w:tbl>
    <w:p w:rsidR="00FE212D" w:rsidRPr="00E66BFD" w:rsidRDefault="00FE212D" w:rsidP="00AA586D">
      <w:pPr>
        <w:spacing w:after="0" w:line="240" w:lineRule="auto"/>
        <w:rPr>
          <w:sz w:val="20"/>
          <w:szCs w:val="20"/>
        </w:rPr>
      </w:pPr>
    </w:p>
    <w:p w:rsidR="009B62A9" w:rsidRPr="00E66BFD" w:rsidRDefault="009B62A9" w:rsidP="00AA586D">
      <w:pPr>
        <w:spacing w:after="0" w:line="240" w:lineRule="auto"/>
        <w:rPr>
          <w:sz w:val="20"/>
          <w:szCs w:val="20"/>
        </w:rPr>
      </w:pPr>
      <w:r w:rsidRPr="00E66BFD">
        <w:rPr>
          <w:sz w:val="20"/>
          <w:szCs w:val="20"/>
        </w:rPr>
        <w:tab/>
        <w:t>Ce budget est voté à l’unanimité par le Conseil Municipal.</w:t>
      </w:r>
    </w:p>
    <w:p w:rsidR="009B62A9" w:rsidRDefault="009B62A9" w:rsidP="00AA586D">
      <w:pPr>
        <w:spacing w:after="0" w:line="240" w:lineRule="auto"/>
        <w:rPr>
          <w:sz w:val="20"/>
          <w:szCs w:val="20"/>
        </w:rPr>
      </w:pPr>
    </w:p>
    <w:p w:rsidR="00A20654" w:rsidRPr="00E66BFD" w:rsidRDefault="009B62A9" w:rsidP="009B62A9">
      <w:pPr>
        <w:spacing w:after="0" w:line="240" w:lineRule="auto"/>
        <w:jc w:val="center"/>
        <w:rPr>
          <w:b/>
          <w:sz w:val="20"/>
          <w:szCs w:val="20"/>
          <w:u w:val="single"/>
        </w:rPr>
      </w:pPr>
      <w:r w:rsidRPr="00E66BFD">
        <w:rPr>
          <w:b/>
          <w:sz w:val="20"/>
          <w:szCs w:val="20"/>
          <w:u w:val="single"/>
        </w:rPr>
        <w:t>Service d’Assainissement</w:t>
      </w:r>
    </w:p>
    <w:p w:rsidR="00A20654" w:rsidRPr="00E66BFD" w:rsidRDefault="009B62A9" w:rsidP="00AA586D">
      <w:pPr>
        <w:spacing w:after="0" w:line="240" w:lineRule="auto"/>
        <w:rPr>
          <w:sz w:val="20"/>
          <w:szCs w:val="20"/>
        </w:rPr>
      </w:pPr>
      <w:r w:rsidRPr="00E66BFD">
        <w:rPr>
          <w:sz w:val="20"/>
          <w:szCs w:val="20"/>
        </w:rPr>
        <w:t xml:space="preserve">Le Maire rappelle le vote du CA 2011 du  budget annexe : ASSAINISSEMENT et précise qu’il convient de statuer  </w:t>
      </w:r>
      <w:r w:rsidR="00A20654" w:rsidRPr="00E66BFD">
        <w:rPr>
          <w:sz w:val="20"/>
          <w:szCs w:val="20"/>
        </w:rPr>
        <w:t xml:space="preserve">sur l’affectation du résultat d’exploitation de l’exercice ; considérant les éléments suivants : </w:t>
      </w:r>
    </w:p>
    <w:p w:rsidR="00A20654" w:rsidRPr="00E66BFD" w:rsidRDefault="00A20654" w:rsidP="00AA586D">
      <w:pPr>
        <w:spacing w:after="0" w:line="240" w:lineRule="auto"/>
        <w:rPr>
          <w:b/>
          <w:sz w:val="20"/>
          <w:szCs w:val="20"/>
        </w:rPr>
      </w:pPr>
      <w:r w:rsidRPr="00E66BFD">
        <w:rPr>
          <w:b/>
          <w:sz w:val="20"/>
          <w:szCs w:val="20"/>
        </w:rPr>
        <w:t>Résul</w:t>
      </w:r>
      <w:r w:rsidR="003126B8" w:rsidRPr="00E66BFD">
        <w:rPr>
          <w:b/>
          <w:sz w:val="20"/>
          <w:szCs w:val="20"/>
        </w:rPr>
        <w:t xml:space="preserve">tat d’exploitation à affecter </w:t>
      </w:r>
      <w:r w:rsidR="003126B8" w:rsidRPr="00E66BFD">
        <w:rPr>
          <w:b/>
          <w:sz w:val="20"/>
          <w:szCs w:val="20"/>
        </w:rPr>
        <w:tab/>
      </w:r>
      <w:r w:rsidR="003126B8" w:rsidRPr="00E66BFD">
        <w:rPr>
          <w:b/>
          <w:sz w:val="20"/>
          <w:szCs w:val="20"/>
        </w:rPr>
        <w:tab/>
        <w:t>:</w:t>
      </w:r>
      <w:r w:rsidR="003126B8" w:rsidRPr="00E66BFD">
        <w:rPr>
          <w:b/>
          <w:sz w:val="20"/>
          <w:szCs w:val="20"/>
        </w:rPr>
        <w:tab/>
      </w:r>
      <w:r w:rsidR="003126B8" w:rsidRPr="00E66BFD">
        <w:rPr>
          <w:b/>
          <w:sz w:val="20"/>
          <w:szCs w:val="20"/>
        </w:rPr>
        <w:tab/>
      </w:r>
      <w:r w:rsidR="003126B8" w:rsidRPr="00E66BFD">
        <w:rPr>
          <w:b/>
          <w:sz w:val="20"/>
          <w:szCs w:val="20"/>
        </w:rPr>
        <w:tab/>
        <w:t>10 495,86</w:t>
      </w:r>
    </w:p>
    <w:p w:rsidR="003126B8" w:rsidRPr="00E66BFD" w:rsidRDefault="003126B8" w:rsidP="00AA586D">
      <w:pPr>
        <w:spacing w:after="0" w:line="240" w:lineRule="auto"/>
        <w:rPr>
          <w:sz w:val="20"/>
          <w:szCs w:val="20"/>
        </w:rPr>
      </w:pPr>
      <w:r w:rsidRPr="00E66BFD">
        <w:rPr>
          <w:sz w:val="20"/>
          <w:szCs w:val="20"/>
        </w:rPr>
        <w:t>Résultat de l’exercice :</w:t>
      </w:r>
      <w:r w:rsidRPr="00E66BFD">
        <w:rPr>
          <w:sz w:val="20"/>
          <w:szCs w:val="20"/>
        </w:rPr>
        <w:tab/>
      </w:r>
      <w:r w:rsidRPr="00E66BFD">
        <w:rPr>
          <w:sz w:val="20"/>
          <w:szCs w:val="20"/>
        </w:rPr>
        <w:tab/>
      </w:r>
      <w:r w:rsidRPr="00E66BFD">
        <w:rPr>
          <w:sz w:val="20"/>
          <w:szCs w:val="20"/>
        </w:rPr>
        <w:tab/>
      </w:r>
      <w:r w:rsidRPr="00E66BFD">
        <w:rPr>
          <w:sz w:val="20"/>
          <w:szCs w:val="20"/>
        </w:rPr>
        <w:tab/>
      </w:r>
      <w:r w:rsidRPr="00E66BFD">
        <w:rPr>
          <w:sz w:val="20"/>
          <w:szCs w:val="20"/>
        </w:rPr>
        <w:tab/>
      </w:r>
      <w:r w:rsidRPr="00E66BFD">
        <w:rPr>
          <w:sz w:val="20"/>
          <w:szCs w:val="20"/>
        </w:rPr>
        <w:tab/>
      </w:r>
      <w:r w:rsidR="009B62A9" w:rsidRPr="00E66BFD">
        <w:rPr>
          <w:sz w:val="20"/>
          <w:szCs w:val="20"/>
        </w:rPr>
        <w:t xml:space="preserve"> </w:t>
      </w:r>
      <w:r w:rsidRPr="00E66BFD">
        <w:rPr>
          <w:sz w:val="20"/>
          <w:szCs w:val="20"/>
        </w:rPr>
        <w:t xml:space="preserve">  3 656,51</w:t>
      </w:r>
    </w:p>
    <w:p w:rsidR="003126B8" w:rsidRPr="00E66BFD" w:rsidRDefault="003126B8" w:rsidP="00AA586D">
      <w:pPr>
        <w:spacing w:after="0" w:line="240" w:lineRule="auto"/>
        <w:rPr>
          <w:sz w:val="20"/>
          <w:szCs w:val="20"/>
        </w:rPr>
      </w:pPr>
      <w:r w:rsidRPr="00E66BFD">
        <w:rPr>
          <w:sz w:val="20"/>
          <w:szCs w:val="20"/>
        </w:rPr>
        <w:t xml:space="preserve">Excédent d’exploitation reporté : </w:t>
      </w:r>
      <w:r w:rsidRPr="00E66BFD">
        <w:rPr>
          <w:sz w:val="20"/>
          <w:szCs w:val="20"/>
        </w:rPr>
        <w:tab/>
      </w:r>
      <w:r w:rsidRPr="00E66BFD">
        <w:rPr>
          <w:sz w:val="20"/>
          <w:szCs w:val="20"/>
        </w:rPr>
        <w:tab/>
      </w:r>
      <w:r w:rsidRPr="00E66BFD">
        <w:rPr>
          <w:sz w:val="20"/>
          <w:szCs w:val="20"/>
        </w:rPr>
        <w:tab/>
      </w:r>
      <w:r w:rsidRPr="00E66BFD">
        <w:rPr>
          <w:sz w:val="20"/>
          <w:szCs w:val="20"/>
        </w:rPr>
        <w:tab/>
      </w:r>
      <w:r w:rsidRPr="00E66BFD">
        <w:rPr>
          <w:sz w:val="20"/>
          <w:szCs w:val="20"/>
        </w:rPr>
        <w:tab/>
        <w:t xml:space="preserve">  6 839,35</w:t>
      </w:r>
    </w:p>
    <w:p w:rsidR="003126B8" w:rsidRPr="00E66BFD" w:rsidRDefault="003126B8" w:rsidP="00AA586D">
      <w:pPr>
        <w:spacing w:after="0" w:line="240" w:lineRule="auto"/>
        <w:rPr>
          <w:b/>
          <w:sz w:val="20"/>
          <w:szCs w:val="20"/>
        </w:rPr>
      </w:pPr>
    </w:p>
    <w:p w:rsidR="00C02D20" w:rsidRPr="00E66BFD" w:rsidRDefault="00C02D20" w:rsidP="00AA586D">
      <w:pPr>
        <w:spacing w:after="0" w:line="240" w:lineRule="auto"/>
        <w:rPr>
          <w:sz w:val="20"/>
          <w:szCs w:val="20"/>
        </w:rPr>
      </w:pPr>
      <w:r w:rsidRPr="00E66BFD">
        <w:rPr>
          <w:sz w:val="20"/>
          <w:szCs w:val="20"/>
        </w:rPr>
        <w:t xml:space="preserve">Le Conseil Municipal décide d’affecter le résultat cumulé de la </w:t>
      </w:r>
      <w:r w:rsidR="00B455FA" w:rsidRPr="00E66BFD">
        <w:rPr>
          <w:sz w:val="20"/>
          <w:szCs w:val="20"/>
        </w:rPr>
        <w:t>section</w:t>
      </w:r>
      <w:r w:rsidRPr="00E66BFD">
        <w:rPr>
          <w:sz w:val="20"/>
          <w:szCs w:val="20"/>
        </w:rPr>
        <w:t xml:space="preserve"> d’</w:t>
      </w:r>
      <w:r w:rsidR="00B455FA" w:rsidRPr="00E66BFD">
        <w:rPr>
          <w:sz w:val="20"/>
          <w:szCs w:val="20"/>
        </w:rPr>
        <w:t>exploitation</w:t>
      </w:r>
      <w:r w:rsidRPr="00E66BFD">
        <w:rPr>
          <w:sz w:val="20"/>
          <w:szCs w:val="20"/>
        </w:rPr>
        <w:t xml:space="preserve"> comme suit : </w:t>
      </w:r>
    </w:p>
    <w:p w:rsidR="003126B8" w:rsidRPr="00E66BFD" w:rsidRDefault="003126B8" w:rsidP="00AA586D">
      <w:pPr>
        <w:spacing w:after="0" w:line="240" w:lineRule="auto"/>
        <w:rPr>
          <w:b/>
          <w:sz w:val="20"/>
          <w:szCs w:val="20"/>
        </w:rPr>
      </w:pPr>
      <w:r w:rsidRPr="00E66BFD">
        <w:rPr>
          <w:b/>
          <w:sz w:val="20"/>
          <w:szCs w:val="20"/>
        </w:rPr>
        <w:t xml:space="preserve">Report </w:t>
      </w:r>
      <w:r w:rsidR="00733E73" w:rsidRPr="00E66BFD">
        <w:rPr>
          <w:b/>
          <w:sz w:val="20"/>
          <w:szCs w:val="20"/>
        </w:rPr>
        <w:t xml:space="preserve">excédentaire </w:t>
      </w:r>
      <w:r w:rsidRPr="00E66BFD">
        <w:rPr>
          <w:b/>
          <w:sz w:val="20"/>
          <w:szCs w:val="20"/>
        </w:rPr>
        <w:t xml:space="preserve"> en exploitation : </w:t>
      </w:r>
      <w:r w:rsidRPr="00E66BFD">
        <w:rPr>
          <w:b/>
          <w:sz w:val="20"/>
          <w:szCs w:val="20"/>
        </w:rPr>
        <w:tab/>
      </w:r>
      <w:r w:rsidRPr="00E66BFD">
        <w:rPr>
          <w:b/>
          <w:sz w:val="20"/>
          <w:szCs w:val="20"/>
        </w:rPr>
        <w:tab/>
      </w:r>
      <w:r w:rsidRPr="00E66BFD">
        <w:rPr>
          <w:b/>
          <w:sz w:val="20"/>
          <w:szCs w:val="20"/>
        </w:rPr>
        <w:tab/>
        <w:t xml:space="preserve">     </w:t>
      </w:r>
      <w:r w:rsidR="006F1FF8" w:rsidRPr="00E66BFD">
        <w:rPr>
          <w:b/>
          <w:sz w:val="20"/>
          <w:szCs w:val="20"/>
        </w:rPr>
        <w:t xml:space="preserve">              </w:t>
      </w:r>
      <w:r w:rsidRPr="00E66BFD">
        <w:rPr>
          <w:b/>
          <w:sz w:val="20"/>
          <w:szCs w:val="20"/>
        </w:rPr>
        <w:t xml:space="preserve">          10 495,86</w:t>
      </w:r>
      <w:r w:rsidRPr="00E66BFD">
        <w:rPr>
          <w:b/>
          <w:sz w:val="20"/>
          <w:szCs w:val="20"/>
        </w:rPr>
        <w:tab/>
      </w:r>
      <w:r w:rsidRPr="00E66BFD">
        <w:rPr>
          <w:b/>
          <w:sz w:val="20"/>
          <w:szCs w:val="20"/>
        </w:rPr>
        <w:tab/>
      </w:r>
    </w:p>
    <w:p w:rsidR="003126B8" w:rsidRDefault="003126B8" w:rsidP="00AA586D">
      <w:pPr>
        <w:spacing w:after="0" w:line="240" w:lineRule="auto"/>
        <w:rPr>
          <w:b/>
          <w:sz w:val="20"/>
          <w:szCs w:val="20"/>
        </w:rPr>
      </w:pPr>
    </w:p>
    <w:p w:rsidR="004011E5" w:rsidRDefault="004011E5" w:rsidP="00AA586D">
      <w:pPr>
        <w:spacing w:after="0" w:line="240" w:lineRule="auto"/>
        <w:rPr>
          <w:b/>
          <w:sz w:val="20"/>
          <w:szCs w:val="20"/>
        </w:rPr>
      </w:pPr>
    </w:p>
    <w:p w:rsidR="004011E5" w:rsidRPr="00E66BFD" w:rsidRDefault="004011E5" w:rsidP="00AA586D">
      <w:pPr>
        <w:spacing w:after="0" w:line="240" w:lineRule="auto"/>
        <w:rPr>
          <w:b/>
          <w:sz w:val="20"/>
          <w:szCs w:val="20"/>
        </w:rPr>
      </w:pPr>
    </w:p>
    <w:p w:rsidR="00B455FA" w:rsidRPr="00E66BFD" w:rsidRDefault="00D34114" w:rsidP="00D34114">
      <w:pPr>
        <w:spacing w:after="0" w:line="240" w:lineRule="auto"/>
        <w:jc w:val="center"/>
        <w:rPr>
          <w:b/>
          <w:sz w:val="20"/>
          <w:szCs w:val="20"/>
          <w:u w:val="single"/>
        </w:rPr>
      </w:pPr>
      <w:r w:rsidRPr="00E66BFD">
        <w:rPr>
          <w:b/>
          <w:sz w:val="20"/>
          <w:szCs w:val="20"/>
          <w:u w:val="single"/>
        </w:rPr>
        <w:t>PRESENTATION DU BUDGET PRIMITIF 2012</w:t>
      </w:r>
    </w:p>
    <w:p w:rsidR="00C02D20" w:rsidRDefault="00C02D20" w:rsidP="00C02D20">
      <w:pPr>
        <w:spacing w:after="0" w:line="240" w:lineRule="auto"/>
        <w:jc w:val="center"/>
        <w:rPr>
          <w:b/>
          <w:sz w:val="20"/>
          <w:szCs w:val="20"/>
          <w:u w:val="single"/>
        </w:rPr>
      </w:pPr>
      <w:r w:rsidRPr="00E66BFD">
        <w:rPr>
          <w:b/>
          <w:sz w:val="20"/>
          <w:szCs w:val="20"/>
          <w:u w:val="single"/>
        </w:rPr>
        <w:t>FONCTIONNEMENT</w:t>
      </w:r>
    </w:p>
    <w:p w:rsidR="004011E5" w:rsidRPr="00E66BFD" w:rsidRDefault="004011E5" w:rsidP="00C02D20">
      <w:pPr>
        <w:spacing w:after="0" w:line="240" w:lineRule="auto"/>
        <w:jc w:val="center"/>
        <w:rPr>
          <w:b/>
          <w:sz w:val="20"/>
          <w:szCs w:val="20"/>
          <w:u w:val="single"/>
        </w:rPr>
      </w:pPr>
    </w:p>
    <w:p w:rsidR="00C02D20" w:rsidRPr="00E66BFD" w:rsidRDefault="00C02D20" w:rsidP="00AA586D">
      <w:pPr>
        <w:spacing w:after="0" w:line="240" w:lineRule="auto"/>
        <w:rPr>
          <w:b/>
          <w:sz w:val="20"/>
          <w:szCs w:val="20"/>
        </w:rPr>
      </w:pPr>
    </w:p>
    <w:tbl>
      <w:tblPr>
        <w:tblStyle w:val="Grilledutableau"/>
        <w:tblW w:w="0" w:type="auto"/>
        <w:tblLook w:val="04A0"/>
      </w:tblPr>
      <w:tblGrid>
        <w:gridCol w:w="2303"/>
        <w:gridCol w:w="2303"/>
        <w:gridCol w:w="2303"/>
        <w:gridCol w:w="2303"/>
      </w:tblGrid>
      <w:tr w:rsidR="00C02D20" w:rsidRPr="00E66BFD" w:rsidTr="00C02D20">
        <w:tc>
          <w:tcPr>
            <w:tcW w:w="4606" w:type="dxa"/>
            <w:gridSpan w:val="2"/>
          </w:tcPr>
          <w:p w:rsidR="00C02D20" w:rsidRPr="004011E5" w:rsidRDefault="00C02D20" w:rsidP="00C02D20">
            <w:pPr>
              <w:jc w:val="center"/>
              <w:rPr>
                <w:b/>
                <w:sz w:val="18"/>
                <w:szCs w:val="18"/>
              </w:rPr>
            </w:pPr>
            <w:r w:rsidRPr="004011E5">
              <w:rPr>
                <w:b/>
                <w:sz w:val="18"/>
                <w:szCs w:val="18"/>
              </w:rPr>
              <w:lastRenderedPageBreak/>
              <w:t>DEPENSES</w:t>
            </w:r>
          </w:p>
        </w:tc>
        <w:tc>
          <w:tcPr>
            <w:tcW w:w="4606" w:type="dxa"/>
            <w:gridSpan w:val="2"/>
          </w:tcPr>
          <w:p w:rsidR="00C02D20" w:rsidRPr="004011E5" w:rsidRDefault="00C02D20" w:rsidP="00C02D20">
            <w:pPr>
              <w:jc w:val="center"/>
              <w:rPr>
                <w:b/>
                <w:sz w:val="18"/>
                <w:szCs w:val="18"/>
              </w:rPr>
            </w:pPr>
            <w:r w:rsidRPr="004011E5">
              <w:rPr>
                <w:b/>
                <w:sz w:val="18"/>
                <w:szCs w:val="18"/>
              </w:rPr>
              <w:t>RECETTES</w:t>
            </w:r>
          </w:p>
        </w:tc>
      </w:tr>
      <w:tr w:rsidR="00C02D20" w:rsidRPr="00E66BFD" w:rsidTr="00C02D20">
        <w:tc>
          <w:tcPr>
            <w:tcW w:w="2303" w:type="dxa"/>
          </w:tcPr>
          <w:p w:rsidR="00C02D20" w:rsidRPr="004011E5" w:rsidRDefault="00C02D20" w:rsidP="00AA586D">
            <w:pPr>
              <w:rPr>
                <w:b/>
                <w:sz w:val="18"/>
                <w:szCs w:val="18"/>
              </w:rPr>
            </w:pPr>
            <w:r w:rsidRPr="004011E5">
              <w:rPr>
                <w:b/>
                <w:sz w:val="18"/>
                <w:szCs w:val="18"/>
              </w:rPr>
              <w:t>NATURE</w:t>
            </w:r>
          </w:p>
        </w:tc>
        <w:tc>
          <w:tcPr>
            <w:tcW w:w="2303" w:type="dxa"/>
          </w:tcPr>
          <w:p w:rsidR="00C02D20" w:rsidRPr="004011E5" w:rsidRDefault="00C02D20" w:rsidP="00AA586D">
            <w:pPr>
              <w:rPr>
                <w:b/>
                <w:sz w:val="18"/>
                <w:szCs w:val="18"/>
              </w:rPr>
            </w:pPr>
            <w:r w:rsidRPr="004011E5">
              <w:rPr>
                <w:b/>
                <w:sz w:val="18"/>
                <w:szCs w:val="18"/>
              </w:rPr>
              <w:t>MONTANT</w:t>
            </w:r>
          </w:p>
        </w:tc>
        <w:tc>
          <w:tcPr>
            <w:tcW w:w="2303" w:type="dxa"/>
          </w:tcPr>
          <w:p w:rsidR="00C02D20" w:rsidRPr="004011E5" w:rsidRDefault="00C02D20" w:rsidP="00AA586D">
            <w:pPr>
              <w:rPr>
                <w:b/>
                <w:sz w:val="18"/>
                <w:szCs w:val="18"/>
              </w:rPr>
            </w:pPr>
            <w:r w:rsidRPr="004011E5">
              <w:rPr>
                <w:b/>
                <w:sz w:val="18"/>
                <w:szCs w:val="18"/>
              </w:rPr>
              <w:t>NATURE</w:t>
            </w:r>
          </w:p>
        </w:tc>
        <w:tc>
          <w:tcPr>
            <w:tcW w:w="2303" w:type="dxa"/>
          </w:tcPr>
          <w:p w:rsidR="00C02D20" w:rsidRPr="004011E5" w:rsidRDefault="00C02D20" w:rsidP="00AA586D">
            <w:pPr>
              <w:rPr>
                <w:b/>
                <w:sz w:val="18"/>
                <w:szCs w:val="18"/>
              </w:rPr>
            </w:pPr>
            <w:r w:rsidRPr="004011E5">
              <w:rPr>
                <w:b/>
                <w:sz w:val="18"/>
                <w:szCs w:val="18"/>
              </w:rPr>
              <w:t>MONTANT</w:t>
            </w:r>
          </w:p>
        </w:tc>
      </w:tr>
      <w:tr w:rsidR="00C02D20" w:rsidRPr="00E66BFD" w:rsidTr="00C02D20">
        <w:tc>
          <w:tcPr>
            <w:tcW w:w="2303" w:type="dxa"/>
          </w:tcPr>
          <w:p w:rsidR="00C02D20" w:rsidRPr="004011E5" w:rsidRDefault="00C02D20" w:rsidP="00AA586D">
            <w:pPr>
              <w:rPr>
                <w:sz w:val="18"/>
                <w:szCs w:val="18"/>
              </w:rPr>
            </w:pPr>
            <w:r w:rsidRPr="004011E5">
              <w:rPr>
                <w:sz w:val="18"/>
                <w:szCs w:val="18"/>
              </w:rPr>
              <w:t>011 charges à caractère général</w:t>
            </w:r>
          </w:p>
        </w:tc>
        <w:tc>
          <w:tcPr>
            <w:tcW w:w="2303" w:type="dxa"/>
          </w:tcPr>
          <w:p w:rsidR="00C02D20" w:rsidRPr="004011E5" w:rsidRDefault="00C02D20" w:rsidP="00C02D20">
            <w:pPr>
              <w:jc w:val="center"/>
              <w:rPr>
                <w:sz w:val="18"/>
                <w:szCs w:val="18"/>
              </w:rPr>
            </w:pPr>
            <w:r w:rsidRPr="004011E5">
              <w:rPr>
                <w:sz w:val="18"/>
                <w:szCs w:val="18"/>
              </w:rPr>
              <w:t>1 000,00 €</w:t>
            </w:r>
          </w:p>
        </w:tc>
        <w:tc>
          <w:tcPr>
            <w:tcW w:w="2303" w:type="dxa"/>
          </w:tcPr>
          <w:p w:rsidR="00C02D20" w:rsidRPr="004011E5" w:rsidRDefault="00C02D20" w:rsidP="00AA586D">
            <w:pPr>
              <w:rPr>
                <w:sz w:val="18"/>
                <w:szCs w:val="18"/>
              </w:rPr>
            </w:pPr>
            <w:r w:rsidRPr="004011E5">
              <w:rPr>
                <w:sz w:val="18"/>
                <w:szCs w:val="18"/>
              </w:rPr>
              <w:t>002 Exc</w:t>
            </w:r>
            <w:r w:rsidR="00521CBB" w:rsidRPr="004011E5">
              <w:rPr>
                <w:sz w:val="18"/>
                <w:szCs w:val="18"/>
              </w:rPr>
              <w:t>é</w:t>
            </w:r>
            <w:r w:rsidRPr="004011E5">
              <w:rPr>
                <w:sz w:val="18"/>
                <w:szCs w:val="18"/>
              </w:rPr>
              <w:t>dent 2011 reporté</w:t>
            </w:r>
          </w:p>
        </w:tc>
        <w:tc>
          <w:tcPr>
            <w:tcW w:w="2303" w:type="dxa"/>
          </w:tcPr>
          <w:p w:rsidR="00C02D20" w:rsidRPr="004011E5" w:rsidRDefault="00C02D20" w:rsidP="00C02D20">
            <w:pPr>
              <w:jc w:val="center"/>
              <w:rPr>
                <w:sz w:val="18"/>
                <w:szCs w:val="18"/>
              </w:rPr>
            </w:pPr>
            <w:r w:rsidRPr="004011E5">
              <w:rPr>
                <w:sz w:val="18"/>
                <w:szCs w:val="18"/>
              </w:rPr>
              <w:t>10 495,86</w:t>
            </w:r>
          </w:p>
        </w:tc>
      </w:tr>
      <w:tr w:rsidR="00C02D20" w:rsidRPr="00E66BFD" w:rsidTr="00C02D20">
        <w:tc>
          <w:tcPr>
            <w:tcW w:w="2303" w:type="dxa"/>
          </w:tcPr>
          <w:p w:rsidR="00C02D20" w:rsidRPr="004011E5" w:rsidRDefault="00C02D20" w:rsidP="00C02D20">
            <w:pPr>
              <w:rPr>
                <w:sz w:val="18"/>
                <w:szCs w:val="18"/>
              </w:rPr>
            </w:pPr>
            <w:r w:rsidRPr="004011E5">
              <w:rPr>
                <w:sz w:val="18"/>
                <w:szCs w:val="18"/>
              </w:rPr>
              <w:t>012 Charges de  personnel</w:t>
            </w:r>
          </w:p>
        </w:tc>
        <w:tc>
          <w:tcPr>
            <w:tcW w:w="2303" w:type="dxa"/>
          </w:tcPr>
          <w:p w:rsidR="00C02D20" w:rsidRPr="004011E5" w:rsidRDefault="00C02D20" w:rsidP="00C02D20">
            <w:pPr>
              <w:jc w:val="center"/>
              <w:rPr>
                <w:sz w:val="18"/>
                <w:szCs w:val="18"/>
              </w:rPr>
            </w:pPr>
            <w:r w:rsidRPr="004011E5">
              <w:rPr>
                <w:sz w:val="18"/>
                <w:szCs w:val="18"/>
              </w:rPr>
              <w:t>2 700,00 €</w:t>
            </w:r>
          </w:p>
        </w:tc>
        <w:tc>
          <w:tcPr>
            <w:tcW w:w="2303" w:type="dxa"/>
          </w:tcPr>
          <w:p w:rsidR="00C02D20" w:rsidRPr="004011E5" w:rsidRDefault="00C02D20" w:rsidP="00AA586D">
            <w:pPr>
              <w:rPr>
                <w:sz w:val="18"/>
                <w:szCs w:val="18"/>
              </w:rPr>
            </w:pPr>
            <w:r w:rsidRPr="004011E5">
              <w:rPr>
                <w:sz w:val="18"/>
                <w:szCs w:val="18"/>
              </w:rPr>
              <w:t>70 Produit des services</w:t>
            </w:r>
          </w:p>
        </w:tc>
        <w:tc>
          <w:tcPr>
            <w:tcW w:w="2303" w:type="dxa"/>
          </w:tcPr>
          <w:p w:rsidR="00C02D20" w:rsidRPr="004011E5" w:rsidRDefault="00C02D20" w:rsidP="00C02D20">
            <w:pPr>
              <w:jc w:val="center"/>
              <w:rPr>
                <w:sz w:val="18"/>
                <w:szCs w:val="18"/>
              </w:rPr>
            </w:pPr>
            <w:r w:rsidRPr="004011E5">
              <w:rPr>
                <w:sz w:val="18"/>
                <w:szCs w:val="18"/>
              </w:rPr>
              <w:t>13 000,00</w:t>
            </w:r>
          </w:p>
        </w:tc>
      </w:tr>
      <w:tr w:rsidR="00C02D20" w:rsidRPr="00E66BFD" w:rsidTr="00C02D20">
        <w:tc>
          <w:tcPr>
            <w:tcW w:w="2303" w:type="dxa"/>
          </w:tcPr>
          <w:p w:rsidR="00C02D20" w:rsidRPr="004011E5" w:rsidRDefault="00C02D20" w:rsidP="00AA586D">
            <w:pPr>
              <w:rPr>
                <w:sz w:val="18"/>
                <w:szCs w:val="18"/>
              </w:rPr>
            </w:pPr>
            <w:r w:rsidRPr="004011E5">
              <w:rPr>
                <w:sz w:val="18"/>
                <w:szCs w:val="18"/>
              </w:rPr>
              <w:t>66 Charges Financières</w:t>
            </w:r>
          </w:p>
        </w:tc>
        <w:tc>
          <w:tcPr>
            <w:tcW w:w="2303" w:type="dxa"/>
          </w:tcPr>
          <w:p w:rsidR="00C02D20" w:rsidRPr="004011E5" w:rsidRDefault="00C02D20" w:rsidP="00C02D20">
            <w:pPr>
              <w:jc w:val="center"/>
              <w:rPr>
                <w:sz w:val="18"/>
                <w:szCs w:val="18"/>
              </w:rPr>
            </w:pPr>
            <w:r w:rsidRPr="004011E5">
              <w:rPr>
                <w:sz w:val="18"/>
                <w:szCs w:val="18"/>
              </w:rPr>
              <w:t>5 000,00 €</w:t>
            </w:r>
          </w:p>
        </w:tc>
        <w:tc>
          <w:tcPr>
            <w:tcW w:w="2303" w:type="dxa"/>
          </w:tcPr>
          <w:p w:rsidR="00C02D20" w:rsidRPr="004011E5" w:rsidRDefault="00C02D20" w:rsidP="00AA586D">
            <w:pPr>
              <w:rPr>
                <w:sz w:val="18"/>
                <w:szCs w:val="18"/>
              </w:rPr>
            </w:pPr>
            <w:r w:rsidRPr="004011E5">
              <w:rPr>
                <w:sz w:val="18"/>
                <w:szCs w:val="18"/>
              </w:rPr>
              <w:t xml:space="preserve">777 </w:t>
            </w:r>
            <w:proofErr w:type="gramStart"/>
            <w:r w:rsidRPr="004011E5">
              <w:rPr>
                <w:sz w:val="18"/>
                <w:szCs w:val="18"/>
              </w:rPr>
              <w:t>amortissement</w:t>
            </w:r>
            <w:proofErr w:type="gramEnd"/>
            <w:r w:rsidRPr="004011E5">
              <w:rPr>
                <w:sz w:val="18"/>
                <w:szCs w:val="18"/>
              </w:rPr>
              <w:t xml:space="preserve"> subvention</w:t>
            </w:r>
          </w:p>
        </w:tc>
        <w:tc>
          <w:tcPr>
            <w:tcW w:w="2303" w:type="dxa"/>
          </w:tcPr>
          <w:p w:rsidR="00C02D20" w:rsidRPr="004011E5" w:rsidRDefault="00C02D20" w:rsidP="00C02D20">
            <w:pPr>
              <w:jc w:val="center"/>
              <w:rPr>
                <w:sz w:val="18"/>
                <w:szCs w:val="18"/>
              </w:rPr>
            </w:pPr>
            <w:r w:rsidRPr="004011E5">
              <w:rPr>
                <w:sz w:val="18"/>
                <w:szCs w:val="18"/>
              </w:rPr>
              <w:t>6 773,00 €</w:t>
            </w:r>
          </w:p>
        </w:tc>
      </w:tr>
      <w:tr w:rsidR="00C02D20" w:rsidRPr="00E66BFD" w:rsidTr="00C02D20">
        <w:tc>
          <w:tcPr>
            <w:tcW w:w="2303" w:type="dxa"/>
          </w:tcPr>
          <w:p w:rsidR="00C02D20" w:rsidRPr="004011E5" w:rsidRDefault="00C02D20" w:rsidP="00AA586D">
            <w:pPr>
              <w:rPr>
                <w:sz w:val="18"/>
                <w:szCs w:val="18"/>
              </w:rPr>
            </w:pPr>
            <w:r w:rsidRPr="004011E5">
              <w:rPr>
                <w:sz w:val="18"/>
                <w:szCs w:val="18"/>
              </w:rPr>
              <w:t>022 dépenses imprévues</w:t>
            </w:r>
          </w:p>
        </w:tc>
        <w:tc>
          <w:tcPr>
            <w:tcW w:w="2303" w:type="dxa"/>
          </w:tcPr>
          <w:p w:rsidR="00C02D20" w:rsidRPr="004011E5" w:rsidRDefault="00C02D20" w:rsidP="00C02D20">
            <w:pPr>
              <w:jc w:val="center"/>
              <w:rPr>
                <w:sz w:val="18"/>
                <w:szCs w:val="18"/>
              </w:rPr>
            </w:pPr>
            <w:r w:rsidRPr="004011E5">
              <w:rPr>
                <w:sz w:val="18"/>
                <w:szCs w:val="18"/>
              </w:rPr>
              <w:t>1 259,04 €</w:t>
            </w:r>
          </w:p>
        </w:tc>
        <w:tc>
          <w:tcPr>
            <w:tcW w:w="2303" w:type="dxa"/>
          </w:tcPr>
          <w:p w:rsidR="00C02D20" w:rsidRPr="004011E5" w:rsidRDefault="00C02D20" w:rsidP="00AA586D">
            <w:pPr>
              <w:rPr>
                <w:sz w:val="18"/>
                <w:szCs w:val="18"/>
              </w:rPr>
            </w:pPr>
          </w:p>
        </w:tc>
        <w:tc>
          <w:tcPr>
            <w:tcW w:w="2303" w:type="dxa"/>
          </w:tcPr>
          <w:p w:rsidR="00C02D20" w:rsidRPr="004011E5" w:rsidRDefault="00C02D20" w:rsidP="00C02D20">
            <w:pPr>
              <w:jc w:val="center"/>
              <w:rPr>
                <w:sz w:val="18"/>
                <w:szCs w:val="18"/>
              </w:rPr>
            </w:pPr>
          </w:p>
        </w:tc>
      </w:tr>
      <w:tr w:rsidR="00C02D20" w:rsidRPr="00E66BFD" w:rsidTr="00C02D20">
        <w:tc>
          <w:tcPr>
            <w:tcW w:w="2303" w:type="dxa"/>
          </w:tcPr>
          <w:p w:rsidR="00C02D20" w:rsidRPr="004011E5" w:rsidRDefault="00C02D20" w:rsidP="00AA586D">
            <w:pPr>
              <w:rPr>
                <w:sz w:val="18"/>
                <w:szCs w:val="18"/>
              </w:rPr>
            </w:pPr>
            <w:r w:rsidRPr="004011E5">
              <w:rPr>
                <w:sz w:val="18"/>
                <w:szCs w:val="18"/>
              </w:rPr>
              <w:t xml:space="preserve">023 </w:t>
            </w:r>
            <w:proofErr w:type="gramStart"/>
            <w:r w:rsidRPr="004011E5">
              <w:rPr>
                <w:sz w:val="18"/>
                <w:szCs w:val="18"/>
              </w:rPr>
              <w:t>versement</w:t>
            </w:r>
            <w:proofErr w:type="gramEnd"/>
            <w:r w:rsidRPr="004011E5">
              <w:rPr>
                <w:sz w:val="18"/>
                <w:szCs w:val="18"/>
              </w:rPr>
              <w:t xml:space="preserve"> à section d’investissement</w:t>
            </w:r>
          </w:p>
        </w:tc>
        <w:tc>
          <w:tcPr>
            <w:tcW w:w="2303" w:type="dxa"/>
          </w:tcPr>
          <w:p w:rsidR="00C02D20" w:rsidRPr="004011E5" w:rsidRDefault="00C02D20" w:rsidP="00C02D20">
            <w:pPr>
              <w:jc w:val="center"/>
              <w:rPr>
                <w:sz w:val="18"/>
                <w:szCs w:val="18"/>
              </w:rPr>
            </w:pPr>
            <w:r w:rsidRPr="004011E5">
              <w:rPr>
                <w:sz w:val="18"/>
                <w:szCs w:val="18"/>
              </w:rPr>
              <w:t>20 309,82 €</w:t>
            </w:r>
          </w:p>
        </w:tc>
        <w:tc>
          <w:tcPr>
            <w:tcW w:w="2303" w:type="dxa"/>
          </w:tcPr>
          <w:p w:rsidR="00C02D20" w:rsidRPr="004011E5" w:rsidRDefault="00C02D20" w:rsidP="00AA586D">
            <w:pPr>
              <w:rPr>
                <w:sz w:val="18"/>
                <w:szCs w:val="18"/>
              </w:rPr>
            </w:pPr>
          </w:p>
        </w:tc>
        <w:tc>
          <w:tcPr>
            <w:tcW w:w="2303" w:type="dxa"/>
          </w:tcPr>
          <w:p w:rsidR="00C02D20" w:rsidRPr="004011E5" w:rsidRDefault="00C02D20" w:rsidP="00C02D20">
            <w:pPr>
              <w:jc w:val="center"/>
              <w:rPr>
                <w:sz w:val="18"/>
                <w:szCs w:val="18"/>
              </w:rPr>
            </w:pPr>
          </w:p>
        </w:tc>
      </w:tr>
      <w:tr w:rsidR="00C02D20" w:rsidRPr="00E66BFD" w:rsidTr="00C02D20">
        <w:tc>
          <w:tcPr>
            <w:tcW w:w="2303" w:type="dxa"/>
          </w:tcPr>
          <w:p w:rsidR="00C02D20" w:rsidRPr="004011E5" w:rsidRDefault="00C02D20" w:rsidP="00AA586D">
            <w:pPr>
              <w:rPr>
                <w:sz w:val="18"/>
                <w:szCs w:val="18"/>
              </w:rPr>
            </w:pPr>
          </w:p>
        </w:tc>
        <w:tc>
          <w:tcPr>
            <w:tcW w:w="2303" w:type="dxa"/>
          </w:tcPr>
          <w:p w:rsidR="00C02D20" w:rsidRPr="004011E5" w:rsidRDefault="00C02D20" w:rsidP="00C02D20">
            <w:pPr>
              <w:jc w:val="center"/>
              <w:rPr>
                <w:sz w:val="18"/>
                <w:szCs w:val="18"/>
              </w:rPr>
            </w:pPr>
            <w:r w:rsidRPr="004011E5">
              <w:rPr>
                <w:sz w:val="18"/>
                <w:szCs w:val="18"/>
              </w:rPr>
              <w:t>30 268,86 €</w:t>
            </w:r>
          </w:p>
        </w:tc>
        <w:tc>
          <w:tcPr>
            <w:tcW w:w="2303" w:type="dxa"/>
          </w:tcPr>
          <w:p w:rsidR="00C02D20" w:rsidRPr="004011E5" w:rsidRDefault="00C02D20" w:rsidP="00AA586D">
            <w:pPr>
              <w:rPr>
                <w:sz w:val="18"/>
                <w:szCs w:val="18"/>
              </w:rPr>
            </w:pPr>
          </w:p>
        </w:tc>
        <w:tc>
          <w:tcPr>
            <w:tcW w:w="2303" w:type="dxa"/>
          </w:tcPr>
          <w:p w:rsidR="00C02D20" w:rsidRPr="004011E5" w:rsidRDefault="00C02D20" w:rsidP="00C02D20">
            <w:pPr>
              <w:jc w:val="center"/>
              <w:rPr>
                <w:sz w:val="18"/>
                <w:szCs w:val="18"/>
              </w:rPr>
            </w:pPr>
            <w:r w:rsidRPr="004011E5">
              <w:rPr>
                <w:sz w:val="18"/>
                <w:szCs w:val="18"/>
              </w:rPr>
              <w:t>30 268,86 €</w:t>
            </w:r>
          </w:p>
        </w:tc>
      </w:tr>
      <w:tr w:rsidR="00C02D20" w:rsidRPr="00E66BFD" w:rsidTr="00F2454A">
        <w:tc>
          <w:tcPr>
            <w:tcW w:w="9212" w:type="dxa"/>
            <w:gridSpan w:val="4"/>
          </w:tcPr>
          <w:p w:rsidR="00C02D20" w:rsidRPr="004011E5" w:rsidRDefault="00C02D20" w:rsidP="00C02D20">
            <w:pPr>
              <w:jc w:val="center"/>
              <w:rPr>
                <w:b/>
                <w:sz w:val="18"/>
                <w:szCs w:val="18"/>
                <w:u w:val="single"/>
              </w:rPr>
            </w:pPr>
          </w:p>
          <w:p w:rsidR="00C02D20" w:rsidRPr="004011E5" w:rsidRDefault="00C02D20" w:rsidP="00C02D20">
            <w:pPr>
              <w:jc w:val="center"/>
              <w:rPr>
                <w:b/>
                <w:sz w:val="18"/>
                <w:szCs w:val="18"/>
                <w:u w:val="single"/>
              </w:rPr>
            </w:pPr>
            <w:r w:rsidRPr="004011E5">
              <w:rPr>
                <w:b/>
                <w:sz w:val="18"/>
                <w:szCs w:val="18"/>
                <w:u w:val="single"/>
              </w:rPr>
              <w:t>INVESTISSEMENT</w:t>
            </w:r>
          </w:p>
          <w:p w:rsidR="00C02D20" w:rsidRPr="004011E5" w:rsidRDefault="00C02D20" w:rsidP="00C02D20">
            <w:pPr>
              <w:jc w:val="center"/>
              <w:rPr>
                <w:b/>
                <w:sz w:val="18"/>
                <w:szCs w:val="18"/>
                <w:u w:val="single"/>
              </w:rPr>
            </w:pPr>
          </w:p>
        </w:tc>
      </w:tr>
      <w:tr w:rsidR="00C02D20" w:rsidRPr="00E66BFD" w:rsidTr="00F2454A">
        <w:tc>
          <w:tcPr>
            <w:tcW w:w="4606" w:type="dxa"/>
            <w:gridSpan w:val="2"/>
          </w:tcPr>
          <w:p w:rsidR="00C02D20" w:rsidRPr="004011E5" w:rsidRDefault="00C02D20" w:rsidP="00F2454A">
            <w:pPr>
              <w:jc w:val="center"/>
              <w:rPr>
                <w:b/>
                <w:sz w:val="18"/>
                <w:szCs w:val="18"/>
              </w:rPr>
            </w:pPr>
            <w:r w:rsidRPr="004011E5">
              <w:rPr>
                <w:b/>
                <w:sz w:val="18"/>
                <w:szCs w:val="18"/>
              </w:rPr>
              <w:t>DEPENSES</w:t>
            </w:r>
          </w:p>
        </w:tc>
        <w:tc>
          <w:tcPr>
            <w:tcW w:w="4606" w:type="dxa"/>
            <w:gridSpan w:val="2"/>
          </w:tcPr>
          <w:p w:rsidR="00C02D20" w:rsidRPr="004011E5" w:rsidRDefault="00C02D20" w:rsidP="00F2454A">
            <w:pPr>
              <w:jc w:val="center"/>
              <w:rPr>
                <w:b/>
                <w:sz w:val="18"/>
                <w:szCs w:val="18"/>
              </w:rPr>
            </w:pPr>
            <w:r w:rsidRPr="004011E5">
              <w:rPr>
                <w:b/>
                <w:sz w:val="18"/>
                <w:szCs w:val="18"/>
              </w:rPr>
              <w:t>RECETTES</w:t>
            </w:r>
          </w:p>
        </w:tc>
      </w:tr>
      <w:tr w:rsidR="00C02D20" w:rsidRPr="00E66BFD" w:rsidTr="00F2454A">
        <w:tc>
          <w:tcPr>
            <w:tcW w:w="2303" w:type="dxa"/>
          </w:tcPr>
          <w:p w:rsidR="00C02D20" w:rsidRPr="004011E5" w:rsidRDefault="00C02D20" w:rsidP="00F2454A">
            <w:pPr>
              <w:rPr>
                <w:b/>
                <w:sz w:val="18"/>
                <w:szCs w:val="18"/>
              </w:rPr>
            </w:pPr>
            <w:r w:rsidRPr="004011E5">
              <w:rPr>
                <w:b/>
                <w:sz w:val="18"/>
                <w:szCs w:val="18"/>
              </w:rPr>
              <w:t>NATURE</w:t>
            </w:r>
          </w:p>
        </w:tc>
        <w:tc>
          <w:tcPr>
            <w:tcW w:w="2303" w:type="dxa"/>
          </w:tcPr>
          <w:p w:rsidR="00C02D20" w:rsidRPr="004011E5" w:rsidRDefault="00C02D20" w:rsidP="00F2454A">
            <w:pPr>
              <w:rPr>
                <w:b/>
                <w:sz w:val="18"/>
                <w:szCs w:val="18"/>
              </w:rPr>
            </w:pPr>
            <w:r w:rsidRPr="004011E5">
              <w:rPr>
                <w:b/>
                <w:sz w:val="18"/>
                <w:szCs w:val="18"/>
              </w:rPr>
              <w:t>MONTANT</w:t>
            </w:r>
          </w:p>
        </w:tc>
        <w:tc>
          <w:tcPr>
            <w:tcW w:w="2303" w:type="dxa"/>
          </w:tcPr>
          <w:p w:rsidR="00C02D20" w:rsidRPr="004011E5" w:rsidRDefault="00C02D20" w:rsidP="00F2454A">
            <w:pPr>
              <w:rPr>
                <w:b/>
                <w:sz w:val="18"/>
                <w:szCs w:val="18"/>
              </w:rPr>
            </w:pPr>
            <w:r w:rsidRPr="004011E5">
              <w:rPr>
                <w:b/>
                <w:sz w:val="18"/>
                <w:szCs w:val="18"/>
              </w:rPr>
              <w:t>NATURE</w:t>
            </w:r>
          </w:p>
        </w:tc>
        <w:tc>
          <w:tcPr>
            <w:tcW w:w="2303" w:type="dxa"/>
          </w:tcPr>
          <w:p w:rsidR="00C02D20" w:rsidRPr="004011E5" w:rsidRDefault="00C02D20" w:rsidP="00F2454A">
            <w:pPr>
              <w:rPr>
                <w:b/>
                <w:sz w:val="18"/>
                <w:szCs w:val="18"/>
              </w:rPr>
            </w:pPr>
            <w:r w:rsidRPr="004011E5">
              <w:rPr>
                <w:b/>
                <w:sz w:val="18"/>
                <w:szCs w:val="18"/>
              </w:rPr>
              <w:t>MONTANT</w:t>
            </w:r>
          </w:p>
        </w:tc>
      </w:tr>
      <w:tr w:rsidR="00C02D20" w:rsidRPr="00E66BFD" w:rsidTr="00C02D20">
        <w:tc>
          <w:tcPr>
            <w:tcW w:w="2303" w:type="dxa"/>
          </w:tcPr>
          <w:p w:rsidR="00C02D20" w:rsidRPr="004011E5" w:rsidRDefault="00C02D20" w:rsidP="00AA586D">
            <w:pPr>
              <w:rPr>
                <w:sz w:val="18"/>
                <w:szCs w:val="18"/>
              </w:rPr>
            </w:pPr>
            <w:r w:rsidRPr="004011E5">
              <w:rPr>
                <w:sz w:val="18"/>
                <w:szCs w:val="18"/>
              </w:rPr>
              <w:t xml:space="preserve">Déficit reporté </w:t>
            </w:r>
          </w:p>
        </w:tc>
        <w:tc>
          <w:tcPr>
            <w:tcW w:w="2303" w:type="dxa"/>
          </w:tcPr>
          <w:p w:rsidR="00C02D20" w:rsidRPr="004011E5" w:rsidRDefault="00C02D20" w:rsidP="00C02D20">
            <w:pPr>
              <w:jc w:val="center"/>
              <w:rPr>
                <w:sz w:val="18"/>
                <w:szCs w:val="18"/>
              </w:rPr>
            </w:pPr>
            <w:r w:rsidRPr="004011E5">
              <w:rPr>
                <w:sz w:val="18"/>
                <w:szCs w:val="18"/>
              </w:rPr>
              <w:t>6 536,82 €</w:t>
            </w:r>
          </w:p>
        </w:tc>
        <w:tc>
          <w:tcPr>
            <w:tcW w:w="2303" w:type="dxa"/>
          </w:tcPr>
          <w:p w:rsidR="00C02D20" w:rsidRPr="004011E5" w:rsidRDefault="00C02D20" w:rsidP="00AA586D">
            <w:pPr>
              <w:rPr>
                <w:sz w:val="18"/>
                <w:szCs w:val="18"/>
              </w:rPr>
            </w:pPr>
          </w:p>
        </w:tc>
        <w:tc>
          <w:tcPr>
            <w:tcW w:w="2303" w:type="dxa"/>
          </w:tcPr>
          <w:p w:rsidR="00C02D20" w:rsidRPr="004011E5" w:rsidRDefault="00C02D20" w:rsidP="00AA586D">
            <w:pPr>
              <w:rPr>
                <w:sz w:val="18"/>
                <w:szCs w:val="18"/>
              </w:rPr>
            </w:pPr>
          </w:p>
        </w:tc>
      </w:tr>
      <w:tr w:rsidR="00C02D20" w:rsidRPr="00E66BFD" w:rsidTr="00C02D20">
        <w:tc>
          <w:tcPr>
            <w:tcW w:w="2303" w:type="dxa"/>
          </w:tcPr>
          <w:p w:rsidR="00C02D20" w:rsidRPr="004011E5" w:rsidRDefault="00C02D20" w:rsidP="00AA586D">
            <w:pPr>
              <w:rPr>
                <w:sz w:val="18"/>
                <w:szCs w:val="18"/>
              </w:rPr>
            </w:pPr>
            <w:r w:rsidRPr="004011E5">
              <w:rPr>
                <w:sz w:val="18"/>
                <w:szCs w:val="18"/>
              </w:rPr>
              <w:t xml:space="preserve">1391 </w:t>
            </w:r>
            <w:proofErr w:type="gramStart"/>
            <w:r w:rsidRPr="004011E5">
              <w:rPr>
                <w:sz w:val="18"/>
                <w:szCs w:val="18"/>
              </w:rPr>
              <w:t>amortissement</w:t>
            </w:r>
            <w:proofErr w:type="gramEnd"/>
            <w:r w:rsidRPr="004011E5">
              <w:rPr>
                <w:sz w:val="18"/>
                <w:szCs w:val="18"/>
              </w:rPr>
              <w:t xml:space="preserve"> subvention </w:t>
            </w:r>
          </w:p>
        </w:tc>
        <w:tc>
          <w:tcPr>
            <w:tcW w:w="2303" w:type="dxa"/>
          </w:tcPr>
          <w:p w:rsidR="00C02D20" w:rsidRPr="004011E5" w:rsidRDefault="00C02D20" w:rsidP="00C02D20">
            <w:pPr>
              <w:jc w:val="center"/>
              <w:rPr>
                <w:sz w:val="18"/>
                <w:szCs w:val="18"/>
              </w:rPr>
            </w:pPr>
            <w:r w:rsidRPr="004011E5">
              <w:rPr>
                <w:sz w:val="18"/>
                <w:szCs w:val="18"/>
              </w:rPr>
              <w:t>6 773,00 €</w:t>
            </w:r>
          </w:p>
        </w:tc>
        <w:tc>
          <w:tcPr>
            <w:tcW w:w="2303" w:type="dxa"/>
          </w:tcPr>
          <w:p w:rsidR="00C02D20" w:rsidRPr="004011E5" w:rsidRDefault="00C02D20" w:rsidP="00AA586D">
            <w:pPr>
              <w:rPr>
                <w:sz w:val="18"/>
                <w:szCs w:val="18"/>
              </w:rPr>
            </w:pPr>
          </w:p>
        </w:tc>
        <w:tc>
          <w:tcPr>
            <w:tcW w:w="2303" w:type="dxa"/>
          </w:tcPr>
          <w:p w:rsidR="00C02D20" w:rsidRPr="004011E5" w:rsidRDefault="00C02D20" w:rsidP="00AA586D">
            <w:pPr>
              <w:rPr>
                <w:sz w:val="18"/>
                <w:szCs w:val="18"/>
              </w:rPr>
            </w:pPr>
          </w:p>
        </w:tc>
      </w:tr>
      <w:tr w:rsidR="00C02D20" w:rsidRPr="00E66BFD" w:rsidTr="00C02D20">
        <w:tc>
          <w:tcPr>
            <w:tcW w:w="2303" w:type="dxa"/>
          </w:tcPr>
          <w:p w:rsidR="00C02D20" w:rsidRPr="004011E5" w:rsidRDefault="00C02D20" w:rsidP="00AA586D">
            <w:pPr>
              <w:rPr>
                <w:sz w:val="18"/>
                <w:szCs w:val="18"/>
              </w:rPr>
            </w:pPr>
            <w:r w:rsidRPr="004011E5">
              <w:rPr>
                <w:sz w:val="18"/>
                <w:szCs w:val="18"/>
              </w:rPr>
              <w:t xml:space="preserve">16 charges sur emprunt (capital) </w:t>
            </w:r>
          </w:p>
        </w:tc>
        <w:tc>
          <w:tcPr>
            <w:tcW w:w="2303" w:type="dxa"/>
          </w:tcPr>
          <w:p w:rsidR="00C02D20" w:rsidRPr="004011E5" w:rsidRDefault="00C02D20" w:rsidP="00C02D20">
            <w:pPr>
              <w:jc w:val="center"/>
              <w:rPr>
                <w:sz w:val="18"/>
                <w:szCs w:val="18"/>
              </w:rPr>
            </w:pPr>
            <w:r w:rsidRPr="004011E5">
              <w:rPr>
                <w:sz w:val="18"/>
                <w:szCs w:val="18"/>
              </w:rPr>
              <w:t>7 000,00 €</w:t>
            </w:r>
          </w:p>
        </w:tc>
        <w:tc>
          <w:tcPr>
            <w:tcW w:w="2303" w:type="dxa"/>
          </w:tcPr>
          <w:p w:rsidR="00C02D20" w:rsidRPr="004011E5" w:rsidRDefault="00C02D20" w:rsidP="00AA586D">
            <w:pPr>
              <w:rPr>
                <w:sz w:val="18"/>
                <w:szCs w:val="18"/>
              </w:rPr>
            </w:pPr>
            <w:r w:rsidRPr="004011E5">
              <w:rPr>
                <w:sz w:val="18"/>
                <w:szCs w:val="18"/>
              </w:rPr>
              <w:t xml:space="preserve">021 </w:t>
            </w:r>
            <w:proofErr w:type="gramStart"/>
            <w:r w:rsidRPr="004011E5">
              <w:rPr>
                <w:sz w:val="18"/>
                <w:szCs w:val="18"/>
              </w:rPr>
              <w:t>versement</w:t>
            </w:r>
            <w:proofErr w:type="gramEnd"/>
            <w:r w:rsidRPr="004011E5">
              <w:rPr>
                <w:sz w:val="18"/>
                <w:szCs w:val="18"/>
              </w:rPr>
              <w:t xml:space="preserve"> de la section exploitation </w:t>
            </w:r>
          </w:p>
        </w:tc>
        <w:tc>
          <w:tcPr>
            <w:tcW w:w="2303" w:type="dxa"/>
          </w:tcPr>
          <w:p w:rsidR="00C02D20" w:rsidRPr="004011E5" w:rsidRDefault="00C02D20" w:rsidP="00C02D20">
            <w:pPr>
              <w:jc w:val="center"/>
              <w:rPr>
                <w:sz w:val="18"/>
                <w:szCs w:val="18"/>
              </w:rPr>
            </w:pPr>
            <w:r w:rsidRPr="004011E5">
              <w:rPr>
                <w:sz w:val="18"/>
                <w:szCs w:val="18"/>
              </w:rPr>
              <w:t>20 309,82 €</w:t>
            </w:r>
          </w:p>
        </w:tc>
      </w:tr>
      <w:tr w:rsidR="00C02D20" w:rsidRPr="00E66BFD" w:rsidTr="00C02D20">
        <w:tc>
          <w:tcPr>
            <w:tcW w:w="2303" w:type="dxa"/>
          </w:tcPr>
          <w:p w:rsidR="00C02D20" w:rsidRPr="004011E5" w:rsidRDefault="00C02D20" w:rsidP="00565ED9">
            <w:pPr>
              <w:jc w:val="center"/>
              <w:rPr>
                <w:b/>
                <w:sz w:val="18"/>
                <w:szCs w:val="18"/>
              </w:rPr>
            </w:pPr>
          </w:p>
        </w:tc>
        <w:tc>
          <w:tcPr>
            <w:tcW w:w="2303" w:type="dxa"/>
          </w:tcPr>
          <w:p w:rsidR="00C02D20" w:rsidRPr="004011E5" w:rsidRDefault="00565ED9" w:rsidP="00565ED9">
            <w:pPr>
              <w:jc w:val="center"/>
              <w:rPr>
                <w:b/>
                <w:sz w:val="18"/>
                <w:szCs w:val="18"/>
              </w:rPr>
            </w:pPr>
            <w:r w:rsidRPr="004011E5">
              <w:rPr>
                <w:b/>
                <w:sz w:val="18"/>
                <w:szCs w:val="18"/>
              </w:rPr>
              <w:t>20 309,82 €</w:t>
            </w:r>
          </w:p>
        </w:tc>
        <w:tc>
          <w:tcPr>
            <w:tcW w:w="2303" w:type="dxa"/>
          </w:tcPr>
          <w:p w:rsidR="00C02D20" w:rsidRPr="004011E5" w:rsidRDefault="00C02D20" w:rsidP="00565ED9">
            <w:pPr>
              <w:jc w:val="center"/>
              <w:rPr>
                <w:b/>
                <w:sz w:val="18"/>
                <w:szCs w:val="18"/>
              </w:rPr>
            </w:pPr>
          </w:p>
        </w:tc>
        <w:tc>
          <w:tcPr>
            <w:tcW w:w="2303" w:type="dxa"/>
          </w:tcPr>
          <w:p w:rsidR="00C02D20" w:rsidRPr="004011E5" w:rsidRDefault="00565ED9" w:rsidP="00565ED9">
            <w:pPr>
              <w:jc w:val="center"/>
              <w:rPr>
                <w:b/>
                <w:sz w:val="18"/>
                <w:szCs w:val="18"/>
              </w:rPr>
            </w:pPr>
            <w:r w:rsidRPr="004011E5">
              <w:rPr>
                <w:b/>
                <w:sz w:val="18"/>
                <w:szCs w:val="18"/>
              </w:rPr>
              <w:t>20 309,82 €</w:t>
            </w:r>
          </w:p>
        </w:tc>
      </w:tr>
    </w:tbl>
    <w:p w:rsidR="003126B8" w:rsidRPr="00E66BFD" w:rsidRDefault="003126B8" w:rsidP="00AA586D">
      <w:pPr>
        <w:spacing w:after="0" w:line="240" w:lineRule="auto"/>
        <w:rPr>
          <w:sz w:val="20"/>
          <w:szCs w:val="20"/>
        </w:rPr>
      </w:pPr>
    </w:p>
    <w:p w:rsidR="00D34114" w:rsidRPr="00E66BFD" w:rsidRDefault="003126B8" w:rsidP="00D34114">
      <w:pPr>
        <w:spacing w:after="0" w:line="240" w:lineRule="auto"/>
        <w:rPr>
          <w:sz w:val="20"/>
          <w:szCs w:val="20"/>
        </w:rPr>
      </w:pPr>
      <w:r w:rsidRPr="00E66BFD">
        <w:rPr>
          <w:rFonts w:ascii="Arial" w:hAnsi="Arial" w:cs="Arial"/>
          <w:b/>
          <w:bCs/>
          <w:color w:val="000000"/>
          <w:sz w:val="20"/>
          <w:szCs w:val="20"/>
        </w:rPr>
        <w:t xml:space="preserve"> </w:t>
      </w:r>
      <w:r w:rsidR="00D34114" w:rsidRPr="00E66BFD">
        <w:rPr>
          <w:sz w:val="20"/>
          <w:szCs w:val="20"/>
        </w:rPr>
        <w:tab/>
        <w:t>Ce budget est voté à l’unanimité par le Conseil Municipal.</w:t>
      </w:r>
    </w:p>
    <w:p w:rsidR="004011E5" w:rsidRDefault="004011E5" w:rsidP="00565ED9">
      <w:pPr>
        <w:jc w:val="center"/>
        <w:rPr>
          <w:b/>
          <w:bCs/>
          <w:sz w:val="20"/>
          <w:szCs w:val="20"/>
          <w:u w:val="single"/>
        </w:rPr>
      </w:pPr>
    </w:p>
    <w:p w:rsidR="00565ED9" w:rsidRPr="00E66BFD" w:rsidRDefault="00565ED9" w:rsidP="004011E5">
      <w:pPr>
        <w:spacing w:after="0"/>
        <w:jc w:val="center"/>
        <w:rPr>
          <w:b/>
          <w:bCs/>
          <w:sz w:val="20"/>
          <w:szCs w:val="20"/>
          <w:u w:val="single"/>
        </w:rPr>
      </w:pPr>
      <w:r w:rsidRPr="00E66BFD">
        <w:rPr>
          <w:b/>
          <w:bCs/>
          <w:sz w:val="20"/>
          <w:szCs w:val="20"/>
          <w:u w:val="single"/>
        </w:rPr>
        <w:t>LOGEMENTS CONVENTIONNES</w:t>
      </w:r>
    </w:p>
    <w:p w:rsidR="00B455FA" w:rsidRPr="00E66BFD" w:rsidRDefault="00565ED9" w:rsidP="004011E5">
      <w:pPr>
        <w:spacing w:after="0" w:line="240" w:lineRule="auto"/>
        <w:rPr>
          <w:sz w:val="20"/>
          <w:szCs w:val="20"/>
        </w:rPr>
      </w:pPr>
      <w:r w:rsidRPr="00E66BFD">
        <w:rPr>
          <w:sz w:val="20"/>
          <w:szCs w:val="20"/>
        </w:rPr>
        <w:t xml:space="preserve"> Le Maire rappelle le vote du CA 2011 du  budget annexe : LOGEMENT CONVENTIONNES,  et précise qu’il convient de statuer  sur l’affectation du résultat d’exploitation de l’exercice ; considérant les éléments suivants : </w:t>
      </w:r>
    </w:p>
    <w:p w:rsidR="00B455FA" w:rsidRPr="00E66BFD" w:rsidRDefault="00565ED9" w:rsidP="00B455FA">
      <w:pPr>
        <w:spacing w:after="0" w:line="240" w:lineRule="auto"/>
        <w:rPr>
          <w:b/>
          <w:sz w:val="20"/>
          <w:szCs w:val="20"/>
        </w:rPr>
      </w:pPr>
      <w:r w:rsidRPr="00E66BFD">
        <w:rPr>
          <w:sz w:val="20"/>
          <w:szCs w:val="20"/>
        </w:rPr>
        <w:t xml:space="preserve"> </w:t>
      </w:r>
      <w:r w:rsidR="00B455FA" w:rsidRPr="00E66BFD">
        <w:rPr>
          <w:b/>
          <w:sz w:val="20"/>
          <w:szCs w:val="20"/>
        </w:rPr>
        <w:t xml:space="preserve">Résultat d’exploitation à affecter </w:t>
      </w:r>
      <w:r w:rsidR="00B455FA" w:rsidRPr="00E66BFD">
        <w:rPr>
          <w:b/>
          <w:sz w:val="20"/>
          <w:szCs w:val="20"/>
        </w:rPr>
        <w:tab/>
      </w:r>
      <w:r w:rsidR="00B455FA" w:rsidRPr="00E66BFD">
        <w:rPr>
          <w:b/>
          <w:sz w:val="20"/>
          <w:szCs w:val="20"/>
        </w:rPr>
        <w:tab/>
        <w:t>:</w:t>
      </w:r>
      <w:r w:rsidR="00B455FA" w:rsidRPr="00E66BFD">
        <w:rPr>
          <w:b/>
          <w:sz w:val="20"/>
          <w:szCs w:val="20"/>
        </w:rPr>
        <w:tab/>
      </w:r>
      <w:r w:rsidR="00B455FA" w:rsidRPr="00E66BFD">
        <w:rPr>
          <w:b/>
          <w:sz w:val="20"/>
          <w:szCs w:val="20"/>
        </w:rPr>
        <w:tab/>
      </w:r>
      <w:r w:rsidR="00B455FA" w:rsidRPr="00E66BFD">
        <w:rPr>
          <w:b/>
          <w:sz w:val="20"/>
          <w:szCs w:val="20"/>
        </w:rPr>
        <w:tab/>
        <w:t>26 478,60</w:t>
      </w:r>
    </w:p>
    <w:p w:rsidR="00B455FA" w:rsidRPr="00E66BFD" w:rsidRDefault="00B455FA" w:rsidP="00B455FA">
      <w:pPr>
        <w:spacing w:after="0" w:line="240" w:lineRule="auto"/>
        <w:rPr>
          <w:sz w:val="20"/>
          <w:szCs w:val="20"/>
        </w:rPr>
      </w:pPr>
      <w:r w:rsidRPr="00E66BFD">
        <w:rPr>
          <w:sz w:val="20"/>
          <w:szCs w:val="20"/>
        </w:rPr>
        <w:t>Résultat de l’exercice :</w:t>
      </w:r>
      <w:r w:rsidRPr="00E66BFD">
        <w:rPr>
          <w:sz w:val="20"/>
          <w:szCs w:val="20"/>
        </w:rPr>
        <w:tab/>
      </w:r>
      <w:r w:rsidRPr="00E66BFD">
        <w:rPr>
          <w:sz w:val="20"/>
          <w:szCs w:val="20"/>
        </w:rPr>
        <w:tab/>
      </w:r>
      <w:r w:rsidRPr="00E66BFD">
        <w:rPr>
          <w:sz w:val="20"/>
          <w:szCs w:val="20"/>
        </w:rPr>
        <w:tab/>
      </w:r>
      <w:r w:rsidRPr="00E66BFD">
        <w:rPr>
          <w:sz w:val="20"/>
          <w:szCs w:val="20"/>
        </w:rPr>
        <w:tab/>
      </w:r>
      <w:r w:rsidRPr="00E66BFD">
        <w:rPr>
          <w:sz w:val="20"/>
          <w:szCs w:val="20"/>
        </w:rPr>
        <w:tab/>
      </w:r>
      <w:r w:rsidR="00B04DD4">
        <w:rPr>
          <w:sz w:val="20"/>
          <w:szCs w:val="20"/>
        </w:rPr>
        <w:t xml:space="preserve">    </w:t>
      </w:r>
      <w:r w:rsidRPr="00E66BFD">
        <w:rPr>
          <w:sz w:val="20"/>
          <w:szCs w:val="20"/>
        </w:rPr>
        <w:t xml:space="preserve">               5 476,08</w:t>
      </w:r>
    </w:p>
    <w:p w:rsidR="00B455FA" w:rsidRPr="00E66BFD" w:rsidRDefault="00B455FA" w:rsidP="00B455FA">
      <w:pPr>
        <w:spacing w:after="0" w:line="240" w:lineRule="auto"/>
        <w:rPr>
          <w:sz w:val="20"/>
          <w:szCs w:val="20"/>
        </w:rPr>
      </w:pPr>
      <w:r w:rsidRPr="00E66BFD">
        <w:rPr>
          <w:sz w:val="20"/>
          <w:szCs w:val="20"/>
        </w:rPr>
        <w:t xml:space="preserve">Excédent d’exploitation reporté : </w:t>
      </w:r>
      <w:r w:rsidRPr="00E66BFD">
        <w:rPr>
          <w:sz w:val="20"/>
          <w:szCs w:val="20"/>
        </w:rPr>
        <w:tab/>
      </w:r>
      <w:r w:rsidRPr="00E66BFD">
        <w:rPr>
          <w:sz w:val="20"/>
          <w:szCs w:val="20"/>
        </w:rPr>
        <w:tab/>
      </w:r>
      <w:r w:rsidRPr="00E66BFD">
        <w:rPr>
          <w:sz w:val="20"/>
          <w:szCs w:val="20"/>
        </w:rPr>
        <w:tab/>
      </w:r>
      <w:r w:rsidRPr="00E66BFD">
        <w:rPr>
          <w:sz w:val="20"/>
          <w:szCs w:val="20"/>
        </w:rPr>
        <w:tab/>
      </w:r>
      <w:r w:rsidRPr="00E66BFD">
        <w:rPr>
          <w:sz w:val="20"/>
          <w:szCs w:val="20"/>
        </w:rPr>
        <w:tab/>
        <w:t xml:space="preserve"> 21 002,52</w:t>
      </w:r>
    </w:p>
    <w:p w:rsidR="00B455FA" w:rsidRPr="00E66BFD" w:rsidRDefault="00B455FA" w:rsidP="00B455FA">
      <w:pPr>
        <w:spacing w:after="0" w:line="240" w:lineRule="auto"/>
        <w:rPr>
          <w:sz w:val="20"/>
          <w:szCs w:val="20"/>
        </w:rPr>
      </w:pPr>
    </w:p>
    <w:p w:rsidR="00B455FA" w:rsidRPr="00E66BFD" w:rsidRDefault="00B455FA" w:rsidP="00B455FA">
      <w:pPr>
        <w:spacing w:after="0" w:line="240" w:lineRule="auto"/>
        <w:rPr>
          <w:sz w:val="20"/>
          <w:szCs w:val="20"/>
        </w:rPr>
      </w:pPr>
      <w:r w:rsidRPr="00E66BFD">
        <w:rPr>
          <w:sz w:val="20"/>
          <w:szCs w:val="20"/>
        </w:rPr>
        <w:t xml:space="preserve">Le Conseil Municipal décide d’affecter le résultat cumulé de la section d’exploitation comme suit : </w:t>
      </w:r>
    </w:p>
    <w:p w:rsidR="00B455FA" w:rsidRPr="00E66BFD" w:rsidRDefault="00B455FA" w:rsidP="00B455FA">
      <w:pPr>
        <w:spacing w:after="0" w:line="240" w:lineRule="auto"/>
        <w:rPr>
          <w:b/>
          <w:sz w:val="20"/>
          <w:szCs w:val="20"/>
        </w:rPr>
      </w:pPr>
      <w:r w:rsidRPr="00E66BFD">
        <w:rPr>
          <w:b/>
          <w:sz w:val="20"/>
          <w:szCs w:val="20"/>
        </w:rPr>
        <w:t xml:space="preserve">Report excédentaire en exploitation : </w:t>
      </w:r>
      <w:r w:rsidRPr="00E66BFD">
        <w:rPr>
          <w:b/>
          <w:sz w:val="20"/>
          <w:szCs w:val="20"/>
        </w:rPr>
        <w:tab/>
      </w:r>
      <w:r w:rsidRPr="00E66BFD">
        <w:rPr>
          <w:b/>
          <w:sz w:val="20"/>
          <w:szCs w:val="20"/>
        </w:rPr>
        <w:tab/>
      </w:r>
      <w:r w:rsidRPr="00E66BFD">
        <w:rPr>
          <w:b/>
          <w:sz w:val="20"/>
          <w:szCs w:val="20"/>
        </w:rPr>
        <w:tab/>
        <w:t xml:space="preserve">               </w:t>
      </w:r>
      <w:r w:rsidR="00733E73" w:rsidRPr="00E66BFD">
        <w:rPr>
          <w:b/>
          <w:sz w:val="20"/>
          <w:szCs w:val="20"/>
        </w:rPr>
        <w:t xml:space="preserve">            26 478,60</w:t>
      </w:r>
      <w:r w:rsidRPr="00E66BFD">
        <w:rPr>
          <w:b/>
          <w:sz w:val="20"/>
          <w:szCs w:val="20"/>
        </w:rPr>
        <w:tab/>
      </w:r>
    </w:p>
    <w:p w:rsidR="00251FB4" w:rsidRPr="00E66BFD" w:rsidRDefault="00251FB4" w:rsidP="00B455FA">
      <w:pPr>
        <w:spacing w:after="0" w:line="240" w:lineRule="auto"/>
        <w:rPr>
          <w:b/>
          <w:sz w:val="20"/>
          <w:szCs w:val="20"/>
        </w:rPr>
      </w:pPr>
    </w:p>
    <w:p w:rsidR="00762194" w:rsidRPr="00E66BFD" w:rsidRDefault="00251FB4" w:rsidP="00251FB4">
      <w:pPr>
        <w:spacing w:after="0" w:line="240" w:lineRule="auto"/>
        <w:jc w:val="center"/>
        <w:rPr>
          <w:b/>
          <w:sz w:val="20"/>
          <w:szCs w:val="20"/>
          <w:u w:val="single"/>
        </w:rPr>
      </w:pPr>
      <w:r w:rsidRPr="00E66BFD">
        <w:rPr>
          <w:b/>
          <w:sz w:val="20"/>
          <w:szCs w:val="20"/>
          <w:u w:val="single"/>
        </w:rPr>
        <w:t>PRESENTATION DU BUDGET PRIMITIF 2012</w:t>
      </w:r>
    </w:p>
    <w:p w:rsidR="0046259B" w:rsidRPr="00E66BFD" w:rsidRDefault="0046259B" w:rsidP="00251FB4">
      <w:pPr>
        <w:jc w:val="center"/>
        <w:rPr>
          <w:b/>
          <w:sz w:val="20"/>
          <w:szCs w:val="20"/>
          <w:u w:val="single"/>
        </w:rPr>
      </w:pPr>
      <w:r w:rsidRPr="00E66BFD">
        <w:rPr>
          <w:b/>
          <w:sz w:val="20"/>
          <w:szCs w:val="20"/>
          <w:u w:val="single"/>
        </w:rPr>
        <w:t>FONCTIONNEMENT</w:t>
      </w:r>
    </w:p>
    <w:p w:rsidR="0046259B" w:rsidRPr="00E66BFD" w:rsidRDefault="0046259B" w:rsidP="0046259B">
      <w:pPr>
        <w:spacing w:after="0" w:line="240" w:lineRule="auto"/>
        <w:rPr>
          <w:b/>
          <w:sz w:val="20"/>
          <w:szCs w:val="20"/>
        </w:rPr>
      </w:pPr>
    </w:p>
    <w:tbl>
      <w:tblPr>
        <w:tblStyle w:val="Grilledutableau"/>
        <w:tblW w:w="0" w:type="auto"/>
        <w:tblLook w:val="04A0"/>
      </w:tblPr>
      <w:tblGrid>
        <w:gridCol w:w="2303"/>
        <w:gridCol w:w="2303"/>
        <w:gridCol w:w="2303"/>
        <w:gridCol w:w="2303"/>
      </w:tblGrid>
      <w:tr w:rsidR="0046259B" w:rsidRPr="00E66BFD" w:rsidTr="00F2454A">
        <w:tc>
          <w:tcPr>
            <w:tcW w:w="4606" w:type="dxa"/>
            <w:gridSpan w:val="2"/>
          </w:tcPr>
          <w:p w:rsidR="0046259B" w:rsidRPr="004011E5" w:rsidRDefault="0046259B" w:rsidP="00F2454A">
            <w:pPr>
              <w:jc w:val="center"/>
              <w:rPr>
                <w:b/>
                <w:sz w:val="18"/>
                <w:szCs w:val="18"/>
              </w:rPr>
            </w:pPr>
            <w:r w:rsidRPr="004011E5">
              <w:rPr>
                <w:b/>
                <w:sz w:val="18"/>
                <w:szCs w:val="18"/>
              </w:rPr>
              <w:t>DEPENSES</w:t>
            </w:r>
          </w:p>
        </w:tc>
        <w:tc>
          <w:tcPr>
            <w:tcW w:w="4606" w:type="dxa"/>
            <w:gridSpan w:val="2"/>
          </w:tcPr>
          <w:p w:rsidR="0046259B" w:rsidRPr="004011E5" w:rsidRDefault="0046259B" w:rsidP="00F2454A">
            <w:pPr>
              <w:jc w:val="center"/>
              <w:rPr>
                <w:b/>
                <w:sz w:val="18"/>
                <w:szCs w:val="18"/>
              </w:rPr>
            </w:pPr>
            <w:r w:rsidRPr="004011E5">
              <w:rPr>
                <w:b/>
                <w:sz w:val="18"/>
                <w:szCs w:val="18"/>
              </w:rPr>
              <w:t>RECETTES</w:t>
            </w:r>
          </w:p>
        </w:tc>
      </w:tr>
      <w:tr w:rsidR="0046259B" w:rsidRPr="00E66BFD" w:rsidTr="00F2454A">
        <w:tc>
          <w:tcPr>
            <w:tcW w:w="2303" w:type="dxa"/>
          </w:tcPr>
          <w:p w:rsidR="0046259B" w:rsidRPr="004011E5" w:rsidRDefault="0046259B" w:rsidP="00F2454A">
            <w:pPr>
              <w:rPr>
                <w:b/>
                <w:sz w:val="18"/>
                <w:szCs w:val="18"/>
              </w:rPr>
            </w:pPr>
            <w:r w:rsidRPr="004011E5">
              <w:rPr>
                <w:b/>
                <w:sz w:val="18"/>
                <w:szCs w:val="18"/>
              </w:rPr>
              <w:t>NATURE</w:t>
            </w:r>
          </w:p>
        </w:tc>
        <w:tc>
          <w:tcPr>
            <w:tcW w:w="2303" w:type="dxa"/>
          </w:tcPr>
          <w:p w:rsidR="0046259B" w:rsidRPr="004011E5" w:rsidRDefault="0046259B" w:rsidP="00F2454A">
            <w:pPr>
              <w:rPr>
                <w:b/>
                <w:sz w:val="18"/>
                <w:szCs w:val="18"/>
              </w:rPr>
            </w:pPr>
            <w:r w:rsidRPr="004011E5">
              <w:rPr>
                <w:b/>
                <w:sz w:val="18"/>
                <w:szCs w:val="18"/>
              </w:rPr>
              <w:t>MONTANT</w:t>
            </w:r>
          </w:p>
        </w:tc>
        <w:tc>
          <w:tcPr>
            <w:tcW w:w="2303" w:type="dxa"/>
          </w:tcPr>
          <w:p w:rsidR="0046259B" w:rsidRPr="004011E5" w:rsidRDefault="0046259B" w:rsidP="00F2454A">
            <w:pPr>
              <w:rPr>
                <w:b/>
                <w:sz w:val="18"/>
                <w:szCs w:val="18"/>
              </w:rPr>
            </w:pPr>
            <w:r w:rsidRPr="004011E5">
              <w:rPr>
                <w:b/>
                <w:sz w:val="18"/>
                <w:szCs w:val="18"/>
              </w:rPr>
              <w:t>NATURE</w:t>
            </w:r>
          </w:p>
        </w:tc>
        <w:tc>
          <w:tcPr>
            <w:tcW w:w="2303" w:type="dxa"/>
          </w:tcPr>
          <w:p w:rsidR="0046259B" w:rsidRPr="004011E5" w:rsidRDefault="0046259B" w:rsidP="00F2454A">
            <w:pPr>
              <w:rPr>
                <w:b/>
                <w:sz w:val="18"/>
                <w:szCs w:val="18"/>
              </w:rPr>
            </w:pPr>
            <w:r w:rsidRPr="004011E5">
              <w:rPr>
                <w:b/>
                <w:sz w:val="18"/>
                <w:szCs w:val="18"/>
              </w:rPr>
              <w:t>MONTANT</w:t>
            </w:r>
          </w:p>
        </w:tc>
      </w:tr>
      <w:tr w:rsidR="0046259B" w:rsidRPr="00E66BFD" w:rsidTr="00F2454A">
        <w:tc>
          <w:tcPr>
            <w:tcW w:w="2303" w:type="dxa"/>
          </w:tcPr>
          <w:p w:rsidR="0046259B" w:rsidRPr="004011E5" w:rsidRDefault="0046259B" w:rsidP="00F2454A">
            <w:pPr>
              <w:rPr>
                <w:sz w:val="18"/>
                <w:szCs w:val="18"/>
              </w:rPr>
            </w:pPr>
            <w:r w:rsidRPr="004011E5">
              <w:rPr>
                <w:sz w:val="18"/>
                <w:szCs w:val="18"/>
              </w:rPr>
              <w:t>011 charges à caractère général</w:t>
            </w:r>
          </w:p>
        </w:tc>
        <w:tc>
          <w:tcPr>
            <w:tcW w:w="2303" w:type="dxa"/>
          </w:tcPr>
          <w:p w:rsidR="0046259B" w:rsidRPr="004011E5" w:rsidRDefault="0046259B" w:rsidP="0046259B">
            <w:pPr>
              <w:jc w:val="center"/>
              <w:rPr>
                <w:sz w:val="18"/>
                <w:szCs w:val="18"/>
              </w:rPr>
            </w:pPr>
            <w:r w:rsidRPr="004011E5">
              <w:rPr>
                <w:sz w:val="18"/>
                <w:szCs w:val="18"/>
              </w:rPr>
              <w:t>3 478,60 €</w:t>
            </w:r>
          </w:p>
        </w:tc>
        <w:tc>
          <w:tcPr>
            <w:tcW w:w="2303" w:type="dxa"/>
          </w:tcPr>
          <w:p w:rsidR="0046259B" w:rsidRPr="004011E5" w:rsidRDefault="0046259B" w:rsidP="0046259B">
            <w:pPr>
              <w:rPr>
                <w:sz w:val="18"/>
                <w:szCs w:val="18"/>
              </w:rPr>
            </w:pPr>
            <w:r w:rsidRPr="004011E5">
              <w:rPr>
                <w:sz w:val="18"/>
                <w:szCs w:val="18"/>
              </w:rPr>
              <w:t>002 Excédent 2011 reporté</w:t>
            </w:r>
          </w:p>
        </w:tc>
        <w:tc>
          <w:tcPr>
            <w:tcW w:w="2303" w:type="dxa"/>
          </w:tcPr>
          <w:p w:rsidR="0046259B" w:rsidRPr="004011E5" w:rsidRDefault="0046259B" w:rsidP="00251FB4">
            <w:pPr>
              <w:jc w:val="center"/>
              <w:rPr>
                <w:sz w:val="18"/>
                <w:szCs w:val="18"/>
              </w:rPr>
            </w:pPr>
            <w:r w:rsidRPr="004011E5">
              <w:rPr>
                <w:sz w:val="18"/>
                <w:szCs w:val="18"/>
              </w:rPr>
              <w:t>26 47</w:t>
            </w:r>
            <w:r w:rsidR="00251FB4" w:rsidRPr="004011E5">
              <w:rPr>
                <w:sz w:val="18"/>
                <w:szCs w:val="18"/>
              </w:rPr>
              <w:t>8</w:t>
            </w:r>
            <w:r w:rsidRPr="004011E5">
              <w:rPr>
                <w:sz w:val="18"/>
                <w:szCs w:val="18"/>
              </w:rPr>
              <w:t>,60 €</w:t>
            </w:r>
          </w:p>
        </w:tc>
      </w:tr>
      <w:tr w:rsidR="0046259B" w:rsidRPr="00E66BFD" w:rsidTr="00F2454A">
        <w:tc>
          <w:tcPr>
            <w:tcW w:w="2303" w:type="dxa"/>
          </w:tcPr>
          <w:p w:rsidR="0046259B" w:rsidRPr="004011E5" w:rsidRDefault="0046259B" w:rsidP="0046259B">
            <w:pPr>
              <w:rPr>
                <w:sz w:val="18"/>
                <w:szCs w:val="18"/>
              </w:rPr>
            </w:pPr>
            <w:r w:rsidRPr="004011E5">
              <w:rPr>
                <w:sz w:val="18"/>
                <w:szCs w:val="18"/>
              </w:rPr>
              <w:t>65 Autres charges de gestion courante</w:t>
            </w:r>
          </w:p>
        </w:tc>
        <w:tc>
          <w:tcPr>
            <w:tcW w:w="2303" w:type="dxa"/>
          </w:tcPr>
          <w:p w:rsidR="0046259B" w:rsidRPr="004011E5" w:rsidRDefault="0046259B" w:rsidP="00F2454A">
            <w:pPr>
              <w:jc w:val="center"/>
              <w:rPr>
                <w:sz w:val="18"/>
                <w:szCs w:val="18"/>
              </w:rPr>
            </w:pPr>
            <w:r w:rsidRPr="004011E5">
              <w:rPr>
                <w:sz w:val="18"/>
                <w:szCs w:val="18"/>
              </w:rPr>
              <w:t>5 000,00 €</w:t>
            </w:r>
          </w:p>
        </w:tc>
        <w:tc>
          <w:tcPr>
            <w:tcW w:w="2303" w:type="dxa"/>
          </w:tcPr>
          <w:p w:rsidR="0046259B" w:rsidRPr="004011E5" w:rsidRDefault="0046259B" w:rsidP="00F2454A">
            <w:pPr>
              <w:rPr>
                <w:sz w:val="18"/>
                <w:szCs w:val="18"/>
              </w:rPr>
            </w:pPr>
            <w:r w:rsidRPr="004011E5">
              <w:rPr>
                <w:sz w:val="18"/>
                <w:szCs w:val="18"/>
              </w:rPr>
              <w:t>75 recettes loyers</w:t>
            </w:r>
          </w:p>
        </w:tc>
        <w:tc>
          <w:tcPr>
            <w:tcW w:w="2303" w:type="dxa"/>
          </w:tcPr>
          <w:p w:rsidR="0046259B" w:rsidRPr="004011E5" w:rsidRDefault="0046259B" w:rsidP="00F2454A">
            <w:pPr>
              <w:jc w:val="center"/>
              <w:rPr>
                <w:sz w:val="18"/>
                <w:szCs w:val="18"/>
              </w:rPr>
            </w:pPr>
            <w:r w:rsidRPr="004011E5">
              <w:rPr>
                <w:sz w:val="18"/>
                <w:szCs w:val="18"/>
              </w:rPr>
              <w:t>17 000,00 €</w:t>
            </w:r>
          </w:p>
        </w:tc>
      </w:tr>
      <w:tr w:rsidR="0046259B" w:rsidRPr="00E66BFD" w:rsidTr="00F2454A">
        <w:tc>
          <w:tcPr>
            <w:tcW w:w="2303" w:type="dxa"/>
          </w:tcPr>
          <w:p w:rsidR="0046259B" w:rsidRPr="004011E5" w:rsidRDefault="0046259B" w:rsidP="00F2454A">
            <w:pPr>
              <w:rPr>
                <w:sz w:val="18"/>
                <w:szCs w:val="18"/>
              </w:rPr>
            </w:pPr>
            <w:r w:rsidRPr="004011E5">
              <w:rPr>
                <w:sz w:val="18"/>
                <w:szCs w:val="18"/>
              </w:rPr>
              <w:t>66 Charges Financières</w:t>
            </w:r>
          </w:p>
        </w:tc>
        <w:tc>
          <w:tcPr>
            <w:tcW w:w="2303" w:type="dxa"/>
          </w:tcPr>
          <w:p w:rsidR="0046259B" w:rsidRPr="004011E5" w:rsidRDefault="0046259B" w:rsidP="00F2454A">
            <w:pPr>
              <w:jc w:val="center"/>
              <w:rPr>
                <w:sz w:val="18"/>
                <w:szCs w:val="18"/>
              </w:rPr>
            </w:pPr>
            <w:r w:rsidRPr="004011E5">
              <w:rPr>
                <w:sz w:val="18"/>
                <w:szCs w:val="18"/>
              </w:rPr>
              <w:t>10 000,00 €</w:t>
            </w:r>
          </w:p>
        </w:tc>
        <w:tc>
          <w:tcPr>
            <w:tcW w:w="2303" w:type="dxa"/>
          </w:tcPr>
          <w:p w:rsidR="0046259B" w:rsidRPr="004011E5" w:rsidRDefault="0046259B" w:rsidP="00F2454A">
            <w:pPr>
              <w:rPr>
                <w:sz w:val="18"/>
                <w:szCs w:val="18"/>
              </w:rPr>
            </w:pPr>
          </w:p>
        </w:tc>
        <w:tc>
          <w:tcPr>
            <w:tcW w:w="2303" w:type="dxa"/>
          </w:tcPr>
          <w:p w:rsidR="0046259B" w:rsidRPr="004011E5" w:rsidRDefault="0046259B" w:rsidP="00F2454A">
            <w:pPr>
              <w:jc w:val="center"/>
              <w:rPr>
                <w:sz w:val="18"/>
                <w:szCs w:val="18"/>
              </w:rPr>
            </w:pPr>
          </w:p>
        </w:tc>
      </w:tr>
      <w:tr w:rsidR="0046259B" w:rsidRPr="00E66BFD" w:rsidTr="00F2454A">
        <w:tc>
          <w:tcPr>
            <w:tcW w:w="2303" w:type="dxa"/>
          </w:tcPr>
          <w:p w:rsidR="0046259B" w:rsidRPr="004011E5" w:rsidRDefault="0046259B" w:rsidP="00F2454A">
            <w:pPr>
              <w:rPr>
                <w:sz w:val="18"/>
                <w:szCs w:val="18"/>
              </w:rPr>
            </w:pPr>
            <w:r w:rsidRPr="004011E5">
              <w:rPr>
                <w:sz w:val="18"/>
                <w:szCs w:val="18"/>
              </w:rPr>
              <w:t xml:space="preserve">023 </w:t>
            </w:r>
            <w:proofErr w:type="gramStart"/>
            <w:r w:rsidRPr="004011E5">
              <w:rPr>
                <w:sz w:val="18"/>
                <w:szCs w:val="18"/>
              </w:rPr>
              <w:t>versement</w:t>
            </w:r>
            <w:proofErr w:type="gramEnd"/>
            <w:r w:rsidRPr="004011E5">
              <w:rPr>
                <w:sz w:val="18"/>
                <w:szCs w:val="18"/>
              </w:rPr>
              <w:t xml:space="preserve"> à section d’investissement</w:t>
            </w:r>
          </w:p>
        </w:tc>
        <w:tc>
          <w:tcPr>
            <w:tcW w:w="2303" w:type="dxa"/>
          </w:tcPr>
          <w:p w:rsidR="0046259B" w:rsidRPr="004011E5" w:rsidRDefault="0046259B" w:rsidP="00F2454A">
            <w:pPr>
              <w:jc w:val="center"/>
              <w:rPr>
                <w:sz w:val="18"/>
                <w:szCs w:val="18"/>
              </w:rPr>
            </w:pPr>
            <w:r w:rsidRPr="004011E5">
              <w:rPr>
                <w:sz w:val="18"/>
                <w:szCs w:val="18"/>
              </w:rPr>
              <w:t>3 000,00 €</w:t>
            </w:r>
          </w:p>
        </w:tc>
        <w:tc>
          <w:tcPr>
            <w:tcW w:w="2303" w:type="dxa"/>
          </w:tcPr>
          <w:p w:rsidR="0046259B" w:rsidRPr="004011E5" w:rsidRDefault="0046259B" w:rsidP="00F2454A">
            <w:pPr>
              <w:rPr>
                <w:sz w:val="18"/>
                <w:szCs w:val="18"/>
              </w:rPr>
            </w:pPr>
          </w:p>
        </w:tc>
        <w:tc>
          <w:tcPr>
            <w:tcW w:w="2303" w:type="dxa"/>
          </w:tcPr>
          <w:p w:rsidR="0046259B" w:rsidRPr="004011E5" w:rsidRDefault="0046259B" w:rsidP="00F2454A">
            <w:pPr>
              <w:jc w:val="center"/>
              <w:rPr>
                <w:sz w:val="18"/>
                <w:szCs w:val="18"/>
              </w:rPr>
            </w:pPr>
          </w:p>
        </w:tc>
      </w:tr>
      <w:tr w:rsidR="0046259B" w:rsidRPr="00E66BFD" w:rsidTr="00F2454A">
        <w:tc>
          <w:tcPr>
            <w:tcW w:w="2303" w:type="dxa"/>
          </w:tcPr>
          <w:p w:rsidR="0046259B" w:rsidRPr="004011E5" w:rsidRDefault="0046259B" w:rsidP="00F2454A">
            <w:pPr>
              <w:rPr>
                <w:sz w:val="18"/>
                <w:szCs w:val="18"/>
              </w:rPr>
            </w:pPr>
            <w:r w:rsidRPr="004011E5">
              <w:rPr>
                <w:sz w:val="18"/>
                <w:szCs w:val="18"/>
              </w:rPr>
              <w:t xml:space="preserve">6522 </w:t>
            </w:r>
            <w:proofErr w:type="gramStart"/>
            <w:r w:rsidRPr="004011E5">
              <w:rPr>
                <w:sz w:val="18"/>
                <w:szCs w:val="18"/>
              </w:rPr>
              <w:t>versement</w:t>
            </w:r>
            <w:proofErr w:type="gramEnd"/>
            <w:r w:rsidRPr="004011E5">
              <w:rPr>
                <w:sz w:val="18"/>
                <w:szCs w:val="18"/>
              </w:rPr>
              <w:t xml:space="preserve"> à la collectivité de rattachement</w:t>
            </w:r>
          </w:p>
        </w:tc>
        <w:tc>
          <w:tcPr>
            <w:tcW w:w="2303" w:type="dxa"/>
          </w:tcPr>
          <w:p w:rsidR="0046259B" w:rsidRPr="004011E5" w:rsidRDefault="0046259B" w:rsidP="00F2454A">
            <w:pPr>
              <w:jc w:val="center"/>
              <w:rPr>
                <w:sz w:val="18"/>
                <w:szCs w:val="18"/>
              </w:rPr>
            </w:pPr>
            <w:r w:rsidRPr="004011E5">
              <w:rPr>
                <w:sz w:val="18"/>
                <w:szCs w:val="18"/>
              </w:rPr>
              <w:t>22 000,00 €</w:t>
            </w:r>
          </w:p>
        </w:tc>
        <w:tc>
          <w:tcPr>
            <w:tcW w:w="2303" w:type="dxa"/>
          </w:tcPr>
          <w:p w:rsidR="0046259B" w:rsidRPr="004011E5" w:rsidRDefault="0046259B" w:rsidP="00F2454A">
            <w:pPr>
              <w:rPr>
                <w:sz w:val="18"/>
                <w:szCs w:val="18"/>
              </w:rPr>
            </w:pPr>
          </w:p>
        </w:tc>
        <w:tc>
          <w:tcPr>
            <w:tcW w:w="2303" w:type="dxa"/>
          </w:tcPr>
          <w:p w:rsidR="0046259B" w:rsidRPr="004011E5" w:rsidRDefault="0046259B" w:rsidP="00F2454A">
            <w:pPr>
              <w:jc w:val="center"/>
              <w:rPr>
                <w:sz w:val="18"/>
                <w:szCs w:val="18"/>
              </w:rPr>
            </w:pPr>
          </w:p>
        </w:tc>
      </w:tr>
      <w:tr w:rsidR="0046259B" w:rsidRPr="00E66BFD" w:rsidTr="00F2454A">
        <w:tc>
          <w:tcPr>
            <w:tcW w:w="2303" w:type="dxa"/>
          </w:tcPr>
          <w:p w:rsidR="0046259B" w:rsidRPr="004011E5" w:rsidRDefault="0046259B" w:rsidP="00F2454A">
            <w:pPr>
              <w:rPr>
                <w:sz w:val="18"/>
                <w:szCs w:val="18"/>
              </w:rPr>
            </w:pPr>
          </w:p>
        </w:tc>
        <w:tc>
          <w:tcPr>
            <w:tcW w:w="2303" w:type="dxa"/>
          </w:tcPr>
          <w:p w:rsidR="0046259B" w:rsidRPr="004011E5" w:rsidRDefault="0046259B" w:rsidP="00F2454A">
            <w:pPr>
              <w:jc w:val="center"/>
              <w:rPr>
                <w:sz w:val="18"/>
                <w:szCs w:val="18"/>
              </w:rPr>
            </w:pPr>
            <w:r w:rsidRPr="004011E5">
              <w:rPr>
                <w:sz w:val="18"/>
                <w:szCs w:val="18"/>
              </w:rPr>
              <w:t>43 478,60 €</w:t>
            </w:r>
          </w:p>
        </w:tc>
        <w:tc>
          <w:tcPr>
            <w:tcW w:w="2303" w:type="dxa"/>
          </w:tcPr>
          <w:p w:rsidR="0046259B" w:rsidRPr="004011E5" w:rsidRDefault="0046259B" w:rsidP="00F2454A">
            <w:pPr>
              <w:rPr>
                <w:sz w:val="18"/>
                <w:szCs w:val="18"/>
              </w:rPr>
            </w:pPr>
          </w:p>
        </w:tc>
        <w:tc>
          <w:tcPr>
            <w:tcW w:w="2303" w:type="dxa"/>
          </w:tcPr>
          <w:p w:rsidR="0046259B" w:rsidRPr="004011E5" w:rsidRDefault="0046259B" w:rsidP="00F2454A">
            <w:pPr>
              <w:jc w:val="center"/>
              <w:rPr>
                <w:sz w:val="18"/>
                <w:szCs w:val="18"/>
              </w:rPr>
            </w:pPr>
            <w:r w:rsidRPr="004011E5">
              <w:rPr>
                <w:sz w:val="18"/>
                <w:szCs w:val="18"/>
              </w:rPr>
              <w:t>43 478,60 €</w:t>
            </w:r>
          </w:p>
          <w:p w:rsidR="00D453F0" w:rsidRPr="004011E5" w:rsidRDefault="00D453F0" w:rsidP="00F2454A">
            <w:pPr>
              <w:jc w:val="center"/>
              <w:rPr>
                <w:sz w:val="18"/>
                <w:szCs w:val="18"/>
              </w:rPr>
            </w:pPr>
          </w:p>
        </w:tc>
      </w:tr>
    </w:tbl>
    <w:p w:rsidR="004011E5" w:rsidRDefault="004011E5" w:rsidP="00D453F0">
      <w:pPr>
        <w:jc w:val="center"/>
        <w:rPr>
          <w:b/>
          <w:bCs/>
          <w:sz w:val="20"/>
          <w:szCs w:val="20"/>
          <w:u w:val="single"/>
        </w:rPr>
      </w:pPr>
    </w:p>
    <w:p w:rsidR="004011E5" w:rsidRDefault="004011E5" w:rsidP="00D453F0">
      <w:pPr>
        <w:jc w:val="center"/>
        <w:rPr>
          <w:b/>
          <w:bCs/>
          <w:sz w:val="20"/>
          <w:szCs w:val="20"/>
          <w:u w:val="single"/>
        </w:rPr>
      </w:pPr>
    </w:p>
    <w:p w:rsidR="004011E5" w:rsidRDefault="004011E5" w:rsidP="00D453F0">
      <w:pPr>
        <w:jc w:val="center"/>
        <w:rPr>
          <w:b/>
          <w:bCs/>
          <w:sz w:val="20"/>
          <w:szCs w:val="20"/>
          <w:u w:val="single"/>
        </w:rPr>
      </w:pPr>
    </w:p>
    <w:p w:rsidR="00D453F0" w:rsidRPr="00E66BFD" w:rsidRDefault="00D453F0" w:rsidP="00D453F0">
      <w:pPr>
        <w:jc w:val="center"/>
        <w:rPr>
          <w:b/>
          <w:bCs/>
          <w:sz w:val="20"/>
          <w:szCs w:val="20"/>
          <w:u w:val="single"/>
        </w:rPr>
      </w:pPr>
      <w:r w:rsidRPr="00E66BFD">
        <w:rPr>
          <w:b/>
          <w:bCs/>
          <w:sz w:val="20"/>
          <w:szCs w:val="20"/>
          <w:u w:val="single"/>
        </w:rPr>
        <w:lastRenderedPageBreak/>
        <w:t>INVESTISSEMENT</w:t>
      </w:r>
    </w:p>
    <w:tbl>
      <w:tblPr>
        <w:tblStyle w:val="Grilledutableau"/>
        <w:tblW w:w="0" w:type="auto"/>
        <w:tblLook w:val="04A0"/>
      </w:tblPr>
      <w:tblGrid>
        <w:gridCol w:w="2303"/>
        <w:gridCol w:w="2303"/>
        <w:gridCol w:w="2303"/>
        <w:gridCol w:w="2303"/>
      </w:tblGrid>
      <w:tr w:rsidR="00D453F0" w:rsidRPr="00E66BFD" w:rsidTr="00FB53B2">
        <w:tc>
          <w:tcPr>
            <w:tcW w:w="4606" w:type="dxa"/>
            <w:gridSpan w:val="2"/>
          </w:tcPr>
          <w:p w:rsidR="00D453F0" w:rsidRPr="004011E5" w:rsidRDefault="00D453F0" w:rsidP="00FB53B2">
            <w:pPr>
              <w:jc w:val="center"/>
              <w:rPr>
                <w:b/>
                <w:sz w:val="18"/>
                <w:szCs w:val="18"/>
              </w:rPr>
            </w:pPr>
            <w:r w:rsidRPr="004011E5">
              <w:rPr>
                <w:b/>
                <w:sz w:val="18"/>
                <w:szCs w:val="18"/>
              </w:rPr>
              <w:t>DEPENSES</w:t>
            </w:r>
          </w:p>
        </w:tc>
        <w:tc>
          <w:tcPr>
            <w:tcW w:w="4606" w:type="dxa"/>
            <w:gridSpan w:val="2"/>
          </w:tcPr>
          <w:p w:rsidR="00D453F0" w:rsidRPr="004011E5" w:rsidRDefault="00D453F0" w:rsidP="00FB53B2">
            <w:pPr>
              <w:jc w:val="center"/>
              <w:rPr>
                <w:b/>
                <w:sz w:val="18"/>
                <w:szCs w:val="18"/>
              </w:rPr>
            </w:pPr>
            <w:r w:rsidRPr="004011E5">
              <w:rPr>
                <w:b/>
                <w:sz w:val="18"/>
                <w:szCs w:val="18"/>
              </w:rPr>
              <w:t>RECETTES</w:t>
            </w:r>
          </w:p>
        </w:tc>
      </w:tr>
      <w:tr w:rsidR="00D453F0" w:rsidRPr="00E66BFD" w:rsidTr="00FB53B2">
        <w:tc>
          <w:tcPr>
            <w:tcW w:w="2303" w:type="dxa"/>
          </w:tcPr>
          <w:p w:rsidR="00D453F0" w:rsidRPr="004011E5" w:rsidRDefault="00D453F0" w:rsidP="00FB53B2">
            <w:pPr>
              <w:rPr>
                <w:b/>
                <w:sz w:val="18"/>
                <w:szCs w:val="18"/>
              </w:rPr>
            </w:pPr>
            <w:r w:rsidRPr="004011E5">
              <w:rPr>
                <w:b/>
                <w:sz w:val="18"/>
                <w:szCs w:val="18"/>
              </w:rPr>
              <w:t>NATURE</w:t>
            </w:r>
          </w:p>
        </w:tc>
        <w:tc>
          <w:tcPr>
            <w:tcW w:w="2303" w:type="dxa"/>
          </w:tcPr>
          <w:p w:rsidR="00D453F0" w:rsidRPr="004011E5" w:rsidRDefault="00D453F0" w:rsidP="00FB53B2">
            <w:pPr>
              <w:rPr>
                <w:b/>
                <w:sz w:val="18"/>
                <w:szCs w:val="18"/>
              </w:rPr>
            </w:pPr>
            <w:r w:rsidRPr="004011E5">
              <w:rPr>
                <w:b/>
                <w:sz w:val="18"/>
                <w:szCs w:val="18"/>
              </w:rPr>
              <w:t>MONTANT</w:t>
            </w:r>
          </w:p>
        </w:tc>
        <w:tc>
          <w:tcPr>
            <w:tcW w:w="2303" w:type="dxa"/>
          </w:tcPr>
          <w:p w:rsidR="00D453F0" w:rsidRPr="004011E5" w:rsidRDefault="00D453F0" w:rsidP="00FB53B2">
            <w:pPr>
              <w:rPr>
                <w:b/>
                <w:sz w:val="18"/>
                <w:szCs w:val="18"/>
              </w:rPr>
            </w:pPr>
            <w:r w:rsidRPr="004011E5">
              <w:rPr>
                <w:b/>
                <w:sz w:val="18"/>
                <w:szCs w:val="18"/>
              </w:rPr>
              <w:t>NATURE</w:t>
            </w:r>
          </w:p>
        </w:tc>
        <w:tc>
          <w:tcPr>
            <w:tcW w:w="2303" w:type="dxa"/>
          </w:tcPr>
          <w:p w:rsidR="00D453F0" w:rsidRPr="004011E5" w:rsidRDefault="00D453F0" w:rsidP="00FB53B2">
            <w:pPr>
              <w:rPr>
                <w:b/>
                <w:sz w:val="18"/>
                <w:szCs w:val="18"/>
              </w:rPr>
            </w:pPr>
            <w:r w:rsidRPr="004011E5">
              <w:rPr>
                <w:b/>
                <w:sz w:val="18"/>
                <w:szCs w:val="18"/>
              </w:rPr>
              <w:t>MONTANT</w:t>
            </w:r>
          </w:p>
        </w:tc>
      </w:tr>
      <w:tr w:rsidR="00D453F0" w:rsidRPr="00E66BFD" w:rsidTr="00FB53B2">
        <w:tc>
          <w:tcPr>
            <w:tcW w:w="2303" w:type="dxa"/>
          </w:tcPr>
          <w:p w:rsidR="00D453F0" w:rsidRPr="004011E5" w:rsidRDefault="00D453F0" w:rsidP="00FB53B2">
            <w:pPr>
              <w:rPr>
                <w:sz w:val="18"/>
                <w:szCs w:val="18"/>
              </w:rPr>
            </w:pPr>
          </w:p>
        </w:tc>
        <w:tc>
          <w:tcPr>
            <w:tcW w:w="2303" w:type="dxa"/>
          </w:tcPr>
          <w:p w:rsidR="00D453F0" w:rsidRPr="004011E5" w:rsidRDefault="00D453F0" w:rsidP="00FB53B2">
            <w:pPr>
              <w:jc w:val="center"/>
              <w:rPr>
                <w:sz w:val="18"/>
                <w:szCs w:val="18"/>
              </w:rPr>
            </w:pPr>
          </w:p>
        </w:tc>
        <w:tc>
          <w:tcPr>
            <w:tcW w:w="2303" w:type="dxa"/>
          </w:tcPr>
          <w:p w:rsidR="00D453F0" w:rsidRPr="004011E5" w:rsidRDefault="00D453F0" w:rsidP="00FB53B2">
            <w:pPr>
              <w:rPr>
                <w:sz w:val="18"/>
                <w:szCs w:val="18"/>
              </w:rPr>
            </w:pPr>
            <w:r w:rsidRPr="004011E5">
              <w:rPr>
                <w:sz w:val="18"/>
                <w:szCs w:val="18"/>
              </w:rPr>
              <w:t xml:space="preserve">001 excédent reporté </w:t>
            </w:r>
          </w:p>
        </w:tc>
        <w:tc>
          <w:tcPr>
            <w:tcW w:w="2303" w:type="dxa"/>
          </w:tcPr>
          <w:p w:rsidR="00D453F0" w:rsidRPr="004011E5" w:rsidRDefault="00D453F0" w:rsidP="00FB53B2">
            <w:pPr>
              <w:jc w:val="center"/>
              <w:rPr>
                <w:sz w:val="18"/>
                <w:szCs w:val="18"/>
              </w:rPr>
            </w:pPr>
            <w:r w:rsidRPr="004011E5">
              <w:rPr>
                <w:sz w:val="18"/>
                <w:szCs w:val="18"/>
              </w:rPr>
              <w:t>6 976,25</w:t>
            </w:r>
          </w:p>
        </w:tc>
      </w:tr>
      <w:tr w:rsidR="00D453F0" w:rsidRPr="00E66BFD" w:rsidTr="00FB53B2">
        <w:tc>
          <w:tcPr>
            <w:tcW w:w="2303" w:type="dxa"/>
          </w:tcPr>
          <w:p w:rsidR="00D453F0" w:rsidRPr="004011E5" w:rsidRDefault="00D453F0" w:rsidP="00FB53B2">
            <w:pPr>
              <w:rPr>
                <w:sz w:val="18"/>
                <w:szCs w:val="18"/>
              </w:rPr>
            </w:pPr>
            <w:r w:rsidRPr="004011E5">
              <w:rPr>
                <w:sz w:val="18"/>
                <w:szCs w:val="18"/>
              </w:rPr>
              <w:t>16 emprunts et dettes (-capital)</w:t>
            </w:r>
          </w:p>
        </w:tc>
        <w:tc>
          <w:tcPr>
            <w:tcW w:w="2303" w:type="dxa"/>
          </w:tcPr>
          <w:p w:rsidR="00D453F0" w:rsidRPr="004011E5" w:rsidRDefault="00D453F0" w:rsidP="00FB53B2">
            <w:pPr>
              <w:jc w:val="center"/>
              <w:rPr>
                <w:sz w:val="18"/>
                <w:szCs w:val="18"/>
              </w:rPr>
            </w:pPr>
            <w:r w:rsidRPr="004011E5">
              <w:rPr>
                <w:sz w:val="18"/>
                <w:szCs w:val="18"/>
              </w:rPr>
              <w:t>6 600,00 €</w:t>
            </w:r>
          </w:p>
        </w:tc>
        <w:tc>
          <w:tcPr>
            <w:tcW w:w="2303" w:type="dxa"/>
          </w:tcPr>
          <w:p w:rsidR="00D453F0" w:rsidRPr="004011E5" w:rsidRDefault="00D453F0" w:rsidP="00FB53B2">
            <w:pPr>
              <w:rPr>
                <w:sz w:val="18"/>
                <w:szCs w:val="18"/>
              </w:rPr>
            </w:pPr>
            <w:r w:rsidRPr="004011E5">
              <w:rPr>
                <w:sz w:val="18"/>
                <w:szCs w:val="18"/>
              </w:rPr>
              <w:t>165 cautionnements reçus</w:t>
            </w:r>
          </w:p>
        </w:tc>
        <w:tc>
          <w:tcPr>
            <w:tcW w:w="2303" w:type="dxa"/>
          </w:tcPr>
          <w:p w:rsidR="00D453F0" w:rsidRPr="004011E5" w:rsidRDefault="00D453F0" w:rsidP="00FB53B2">
            <w:pPr>
              <w:jc w:val="center"/>
              <w:rPr>
                <w:sz w:val="18"/>
                <w:szCs w:val="18"/>
              </w:rPr>
            </w:pPr>
            <w:r w:rsidRPr="004011E5">
              <w:rPr>
                <w:sz w:val="18"/>
                <w:szCs w:val="18"/>
              </w:rPr>
              <w:t>400,00 €</w:t>
            </w:r>
          </w:p>
        </w:tc>
      </w:tr>
      <w:tr w:rsidR="00D453F0" w:rsidRPr="00E66BFD" w:rsidTr="00FB53B2">
        <w:tc>
          <w:tcPr>
            <w:tcW w:w="2303" w:type="dxa"/>
          </w:tcPr>
          <w:p w:rsidR="00D453F0" w:rsidRPr="004011E5" w:rsidRDefault="00D453F0" w:rsidP="00FB53B2">
            <w:pPr>
              <w:rPr>
                <w:sz w:val="18"/>
                <w:szCs w:val="18"/>
              </w:rPr>
            </w:pPr>
            <w:r w:rsidRPr="004011E5">
              <w:rPr>
                <w:sz w:val="18"/>
                <w:szCs w:val="18"/>
              </w:rPr>
              <w:t>21 immobilisations corporelles</w:t>
            </w:r>
          </w:p>
        </w:tc>
        <w:tc>
          <w:tcPr>
            <w:tcW w:w="2303" w:type="dxa"/>
          </w:tcPr>
          <w:p w:rsidR="00D453F0" w:rsidRPr="004011E5" w:rsidRDefault="00D453F0" w:rsidP="00FB53B2">
            <w:pPr>
              <w:jc w:val="center"/>
              <w:rPr>
                <w:sz w:val="18"/>
                <w:szCs w:val="18"/>
              </w:rPr>
            </w:pPr>
            <w:r w:rsidRPr="004011E5">
              <w:rPr>
                <w:sz w:val="18"/>
                <w:szCs w:val="18"/>
              </w:rPr>
              <w:t>3 776,25 €</w:t>
            </w:r>
          </w:p>
        </w:tc>
        <w:tc>
          <w:tcPr>
            <w:tcW w:w="2303" w:type="dxa"/>
          </w:tcPr>
          <w:p w:rsidR="00D453F0" w:rsidRPr="004011E5" w:rsidRDefault="00D453F0" w:rsidP="00FB53B2">
            <w:pPr>
              <w:rPr>
                <w:sz w:val="18"/>
                <w:szCs w:val="18"/>
              </w:rPr>
            </w:pPr>
            <w:r w:rsidRPr="004011E5">
              <w:rPr>
                <w:sz w:val="18"/>
                <w:szCs w:val="18"/>
              </w:rPr>
              <w:t xml:space="preserve">021 </w:t>
            </w:r>
            <w:proofErr w:type="gramStart"/>
            <w:r w:rsidRPr="004011E5">
              <w:rPr>
                <w:sz w:val="18"/>
                <w:szCs w:val="18"/>
              </w:rPr>
              <w:t>versement</w:t>
            </w:r>
            <w:proofErr w:type="gramEnd"/>
            <w:r w:rsidRPr="004011E5">
              <w:rPr>
                <w:sz w:val="18"/>
                <w:szCs w:val="18"/>
              </w:rPr>
              <w:t xml:space="preserve"> de la section exploitation </w:t>
            </w:r>
          </w:p>
        </w:tc>
        <w:tc>
          <w:tcPr>
            <w:tcW w:w="2303" w:type="dxa"/>
          </w:tcPr>
          <w:p w:rsidR="00D453F0" w:rsidRPr="004011E5" w:rsidRDefault="00D453F0" w:rsidP="00FB53B2">
            <w:pPr>
              <w:jc w:val="center"/>
              <w:rPr>
                <w:sz w:val="18"/>
                <w:szCs w:val="18"/>
              </w:rPr>
            </w:pPr>
            <w:r w:rsidRPr="004011E5">
              <w:rPr>
                <w:sz w:val="18"/>
                <w:szCs w:val="18"/>
              </w:rPr>
              <w:t>3 000,00 €</w:t>
            </w:r>
          </w:p>
        </w:tc>
      </w:tr>
      <w:tr w:rsidR="00D453F0" w:rsidRPr="00E66BFD" w:rsidTr="00FB53B2">
        <w:tc>
          <w:tcPr>
            <w:tcW w:w="2303" w:type="dxa"/>
          </w:tcPr>
          <w:p w:rsidR="00D453F0" w:rsidRPr="004011E5" w:rsidRDefault="00D453F0" w:rsidP="00FB53B2">
            <w:pPr>
              <w:rPr>
                <w:sz w:val="18"/>
                <w:szCs w:val="18"/>
              </w:rPr>
            </w:pPr>
          </w:p>
        </w:tc>
        <w:tc>
          <w:tcPr>
            <w:tcW w:w="2303" w:type="dxa"/>
          </w:tcPr>
          <w:p w:rsidR="00D453F0" w:rsidRPr="004011E5" w:rsidRDefault="00D453F0" w:rsidP="00FB53B2">
            <w:pPr>
              <w:jc w:val="center"/>
              <w:rPr>
                <w:sz w:val="18"/>
                <w:szCs w:val="18"/>
              </w:rPr>
            </w:pPr>
            <w:r w:rsidRPr="004011E5">
              <w:rPr>
                <w:sz w:val="18"/>
                <w:szCs w:val="18"/>
              </w:rPr>
              <w:t>10 376,25 €</w:t>
            </w:r>
          </w:p>
        </w:tc>
        <w:tc>
          <w:tcPr>
            <w:tcW w:w="2303" w:type="dxa"/>
          </w:tcPr>
          <w:p w:rsidR="00D453F0" w:rsidRPr="004011E5" w:rsidRDefault="00D453F0" w:rsidP="00FB53B2">
            <w:pPr>
              <w:rPr>
                <w:sz w:val="18"/>
                <w:szCs w:val="18"/>
              </w:rPr>
            </w:pPr>
          </w:p>
        </w:tc>
        <w:tc>
          <w:tcPr>
            <w:tcW w:w="2303" w:type="dxa"/>
          </w:tcPr>
          <w:p w:rsidR="00D453F0" w:rsidRPr="004011E5" w:rsidRDefault="00D453F0" w:rsidP="00FB53B2">
            <w:pPr>
              <w:jc w:val="center"/>
              <w:rPr>
                <w:sz w:val="18"/>
                <w:szCs w:val="18"/>
              </w:rPr>
            </w:pPr>
            <w:r w:rsidRPr="004011E5">
              <w:rPr>
                <w:sz w:val="18"/>
                <w:szCs w:val="18"/>
              </w:rPr>
              <w:t>10 376,25 €</w:t>
            </w:r>
          </w:p>
        </w:tc>
      </w:tr>
    </w:tbl>
    <w:p w:rsidR="00150B17" w:rsidRPr="00E66BFD" w:rsidRDefault="00150B17" w:rsidP="00150B17">
      <w:pPr>
        <w:spacing w:after="0" w:line="240" w:lineRule="auto"/>
        <w:rPr>
          <w:sz w:val="20"/>
          <w:szCs w:val="20"/>
        </w:rPr>
      </w:pPr>
      <w:r w:rsidRPr="00E66BFD">
        <w:rPr>
          <w:sz w:val="20"/>
          <w:szCs w:val="20"/>
        </w:rPr>
        <w:tab/>
        <w:t>Ce budget est voté à l’unanimité par le Conseil Municipal.</w:t>
      </w:r>
    </w:p>
    <w:p w:rsidR="00423D0A" w:rsidRPr="00E66BFD" w:rsidRDefault="00423D0A" w:rsidP="00150B17">
      <w:pPr>
        <w:spacing w:after="0" w:line="240" w:lineRule="auto"/>
        <w:rPr>
          <w:sz w:val="20"/>
          <w:szCs w:val="20"/>
        </w:rPr>
      </w:pPr>
    </w:p>
    <w:p w:rsidR="00B139B6" w:rsidRPr="00E66BFD" w:rsidRDefault="00423D0A" w:rsidP="004011E5">
      <w:pPr>
        <w:spacing w:after="0"/>
        <w:rPr>
          <w:b/>
          <w:bCs/>
          <w:sz w:val="20"/>
          <w:szCs w:val="20"/>
          <w:u w:val="single"/>
        </w:rPr>
      </w:pPr>
      <w:r w:rsidRPr="00E66BFD">
        <w:rPr>
          <w:b/>
          <w:bCs/>
          <w:sz w:val="20"/>
          <w:szCs w:val="20"/>
          <w:u w:val="single"/>
        </w:rPr>
        <w:t xml:space="preserve">3 / </w:t>
      </w:r>
      <w:r w:rsidR="00B139B6" w:rsidRPr="00E66BFD">
        <w:rPr>
          <w:b/>
          <w:bCs/>
          <w:sz w:val="20"/>
          <w:szCs w:val="20"/>
          <w:u w:val="single"/>
        </w:rPr>
        <w:t xml:space="preserve">Subventions : </w:t>
      </w:r>
    </w:p>
    <w:p w:rsidR="00B139B6" w:rsidRPr="00E66BFD" w:rsidRDefault="00176A9B" w:rsidP="004011E5">
      <w:pPr>
        <w:spacing w:after="0"/>
        <w:rPr>
          <w:bCs/>
          <w:sz w:val="20"/>
          <w:szCs w:val="20"/>
        </w:rPr>
      </w:pPr>
      <w:r w:rsidRPr="00E66BFD">
        <w:rPr>
          <w:bCs/>
          <w:sz w:val="20"/>
          <w:szCs w:val="20"/>
        </w:rPr>
        <w:t>Après de longues discussions</w:t>
      </w:r>
      <w:r w:rsidR="006D55A9">
        <w:rPr>
          <w:bCs/>
          <w:sz w:val="20"/>
          <w:szCs w:val="20"/>
        </w:rPr>
        <w:t xml:space="preserve"> suite à la contestation d’un élu, </w:t>
      </w:r>
      <w:r w:rsidRPr="00E66BFD">
        <w:rPr>
          <w:bCs/>
          <w:sz w:val="20"/>
          <w:szCs w:val="20"/>
        </w:rPr>
        <w:t xml:space="preserve"> le </w:t>
      </w:r>
      <w:r w:rsidR="00B139B6" w:rsidRPr="00E66BFD">
        <w:rPr>
          <w:bCs/>
          <w:sz w:val="20"/>
          <w:szCs w:val="20"/>
        </w:rPr>
        <w:t xml:space="preserve"> Conseil Municipal décide</w:t>
      </w:r>
      <w:r w:rsidR="006D55A9">
        <w:rPr>
          <w:bCs/>
          <w:sz w:val="20"/>
          <w:szCs w:val="20"/>
        </w:rPr>
        <w:t xml:space="preserve"> le</w:t>
      </w:r>
      <w:r w:rsidR="00B139B6" w:rsidRPr="00E66BFD">
        <w:rPr>
          <w:bCs/>
          <w:sz w:val="20"/>
          <w:szCs w:val="20"/>
        </w:rPr>
        <w:t xml:space="preserve"> </w:t>
      </w:r>
      <w:r w:rsidRPr="00E66BFD">
        <w:rPr>
          <w:bCs/>
          <w:sz w:val="20"/>
          <w:szCs w:val="20"/>
        </w:rPr>
        <w:t xml:space="preserve"> vote </w:t>
      </w:r>
      <w:r w:rsidR="00B139B6" w:rsidRPr="00E66BFD">
        <w:rPr>
          <w:bCs/>
          <w:sz w:val="20"/>
          <w:szCs w:val="20"/>
        </w:rPr>
        <w:t xml:space="preserve"> des subventions ci-</w:t>
      </w:r>
      <w:proofErr w:type="gramStart"/>
      <w:r w:rsidR="00B139B6" w:rsidRPr="00E66BFD">
        <w:rPr>
          <w:bCs/>
          <w:sz w:val="20"/>
          <w:szCs w:val="20"/>
        </w:rPr>
        <w:t>après ,</w:t>
      </w:r>
      <w:proofErr w:type="gramEnd"/>
      <w:r w:rsidR="00B139B6" w:rsidRPr="00E66BFD">
        <w:rPr>
          <w:bCs/>
          <w:sz w:val="20"/>
          <w:szCs w:val="20"/>
        </w:rPr>
        <w:t xml:space="preserve"> en précisant que cette année Le Comité des Fêtes et l’Ecole de Foot ont </w:t>
      </w:r>
      <w:r w:rsidRPr="00E66BFD">
        <w:rPr>
          <w:bCs/>
          <w:sz w:val="20"/>
          <w:szCs w:val="20"/>
        </w:rPr>
        <w:t xml:space="preserve">adressé </w:t>
      </w:r>
      <w:r w:rsidR="00B139B6" w:rsidRPr="00E66BFD">
        <w:rPr>
          <w:bCs/>
          <w:sz w:val="20"/>
          <w:szCs w:val="20"/>
        </w:rPr>
        <w:t xml:space="preserve"> une demande : </w:t>
      </w:r>
    </w:p>
    <w:tbl>
      <w:tblPr>
        <w:tblStyle w:val="Grilledutableau"/>
        <w:tblW w:w="0" w:type="auto"/>
        <w:tblInd w:w="38" w:type="dxa"/>
        <w:tblLook w:val="04A0"/>
      </w:tblPr>
      <w:tblGrid>
        <w:gridCol w:w="4606"/>
        <w:gridCol w:w="4606"/>
      </w:tblGrid>
      <w:tr w:rsidR="00E939F1" w:rsidRPr="00E66BFD" w:rsidTr="00FB53B2">
        <w:tc>
          <w:tcPr>
            <w:tcW w:w="4606" w:type="dxa"/>
          </w:tcPr>
          <w:p w:rsidR="00E939F1" w:rsidRPr="004011E5" w:rsidRDefault="00E939F1" w:rsidP="00FB53B2">
            <w:pPr>
              <w:rPr>
                <w:bCs/>
                <w:sz w:val="18"/>
                <w:szCs w:val="18"/>
              </w:rPr>
            </w:pPr>
            <w:r w:rsidRPr="004011E5">
              <w:rPr>
                <w:bCs/>
                <w:sz w:val="18"/>
                <w:szCs w:val="18"/>
              </w:rPr>
              <w:t>AFN</w:t>
            </w:r>
          </w:p>
        </w:tc>
        <w:tc>
          <w:tcPr>
            <w:tcW w:w="4606" w:type="dxa"/>
          </w:tcPr>
          <w:p w:rsidR="00E939F1" w:rsidRPr="004011E5" w:rsidRDefault="00E939F1" w:rsidP="00E939F1">
            <w:pPr>
              <w:jc w:val="center"/>
              <w:rPr>
                <w:bCs/>
                <w:sz w:val="18"/>
                <w:szCs w:val="18"/>
              </w:rPr>
            </w:pPr>
            <w:r w:rsidRPr="004011E5">
              <w:rPr>
                <w:bCs/>
                <w:sz w:val="18"/>
                <w:szCs w:val="18"/>
              </w:rPr>
              <w:t>100,00</w:t>
            </w:r>
          </w:p>
        </w:tc>
      </w:tr>
      <w:tr w:rsidR="00E939F1" w:rsidRPr="00E66BFD" w:rsidTr="00FB53B2">
        <w:tc>
          <w:tcPr>
            <w:tcW w:w="4606" w:type="dxa"/>
          </w:tcPr>
          <w:p w:rsidR="00E939F1" w:rsidRPr="004011E5" w:rsidRDefault="00E933DF" w:rsidP="00FB53B2">
            <w:pPr>
              <w:rPr>
                <w:bCs/>
                <w:sz w:val="18"/>
                <w:szCs w:val="18"/>
              </w:rPr>
            </w:pPr>
            <w:r w:rsidRPr="004011E5">
              <w:rPr>
                <w:bCs/>
                <w:sz w:val="18"/>
                <w:szCs w:val="18"/>
              </w:rPr>
              <w:t xml:space="preserve">STE COMMUNALE </w:t>
            </w:r>
            <w:r w:rsidR="00E939F1" w:rsidRPr="004011E5">
              <w:rPr>
                <w:bCs/>
                <w:sz w:val="18"/>
                <w:szCs w:val="18"/>
              </w:rPr>
              <w:t xml:space="preserve"> DE CHASSE</w:t>
            </w:r>
          </w:p>
        </w:tc>
        <w:tc>
          <w:tcPr>
            <w:tcW w:w="4606" w:type="dxa"/>
          </w:tcPr>
          <w:p w:rsidR="00E939F1" w:rsidRPr="004011E5" w:rsidRDefault="00622092" w:rsidP="00FB53B2">
            <w:pPr>
              <w:jc w:val="center"/>
              <w:rPr>
                <w:bCs/>
                <w:sz w:val="18"/>
                <w:szCs w:val="18"/>
              </w:rPr>
            </w:pPr>
            <w:r w:rsidRPr="004011E5">
              <w:rPr>
                <w:bCs/>
                <w:sz w:val="18"/>
                <w:szCs w:val="18"/>
              </w:rPr>
              <w:t>5</w:t>
            </w:r>
            <w:r w:rsidR="00E939F1" w:rsidRPr="004011E5">
              <w:rPr>
                <w:bCs/>
                <w:sz w:val="18"/>
                <w:szCs w:val="18"/>
              </w:rPr>
              <w:t>00,00</w:t>
            </w:r>
          </w:p>
        </w:tc>
      </w:tr>
      <w:tr w:rsidR="00E939F1" w:rsidRPr="00E66BFD" w:rsidTr="00FB53B2">
        <w:tc>
          <w:tcPr>
            <w:tcW w:w="4606" w:type="dxa"/>
          </w:tcPr>
          <w:p w:rsidR="00E939F1" w:rsidRPr="004011E5" w:rsidRDefault="00E939F1" w:rsidP="00FB53B2">
            <w:pPr>
              <w:rPr>
                <w:bCs/>
                <w:sz w:val="18"/>
                <w:szCs w:val="18"/>
              </w:rPr>
            </w:pPr>
            <w:r w:rsidRPr="004011E5">
              <w:rPr>
                <w:bCs/>
                <w:sz w:val="18"/>
                <w:szCs w:val="18"/>
              </w:rPr>
              <w:t>AMICALED LAIQUE</w:t>
            </w:r>
          </w:p>
        </w:tc>
        <w:tc>
          <w:tcPr>
            <w:tcW w:w="4606" w:type="dxa"/>
          </w:tcPr>
          <w:p w:rsidR="00E939F1" w:rsidRPr="004011E5" w:rsidRDefault="00622092" w:rsidP="00FB53B2">
            <w:pPr>
              <w:jc w:val="center"/>
              <w:rPr>
                <w:bCs/>
                <w:sz w:val="18"/>
                <w:szCs w:val="18"/>
              </w:rPr>
            </w:pPr>
            <w:r w:rsidRPr="004011E5">
              <w:rPr>
                <w:bCs/>
                <w:sz w:val="18"/>
                <w:szCs w:val="18"/>
              </w:rPr>
              <w:t>100</w:t>
            </w:r>
            <w:r w:rsidR="00E939F1" w:rsidRPr="004011E5">
              <w:rPr>
                <w:bCs/>
                <w:sz w:val="18"/>
                <w:szCs w:val="18"/>
              </w:rPr>
              <w:t>0,00</w:t>
            </w:r>
          </w:p>
        </w:tc>
      </w:tr>
      <w:tr w:rsidR="00E939F1" w:rsidRPr="00E66BFD" w:rsidTr="00FB53B2">
        <w:tc>
          <w:tcPr>
            <w:tcW w:w="4606" w:type="dxa"/>
          </w:tcPr>
          <w:p w:rsidR="00E939F1" w:rsidRPr="004011E5" w:rsidRDefault="00E939F1" w:rsidP="00FB53B2">
            <w:pPr>
              <w:rPr>
                <w:bCs/>
                <w:sz w:val="18"/>
                <w:szCs w:val="18"/>
              </w:rPr>
            </w:pPr>
            <w:r w:rsidRPr="004011E5">
              <w:rPr>
                <w:bCs/>
                <w:sz w:val="18"/>
                <w:szCs w:val="18"/>
              </w:rPr>
              <w:t>AMICALE DES POMPIERS</w:t>
            </w:r>
          </w:p>
        </w:tc>
        <w:tc>
          <w:tcPr>
            <w:tcW w:w="4606" w:type="dxa"/>
          </w:tcPr>
          <w:p w:rsidR="00E939F1" w:rsidRPr="004011E5" w:rsidRDefault="00622092" w:rsidP="00FB53B2">
            <w:pPr>
              <w:jc w:val="center"/>
              <w:rPr>
                <w:bCs/>
                <w:sz w:val="18"/>
                <w:szCs w:val="18"/>
              </w:rPr>
            </w:pPr>
            <w:r w:rsidRPr="004011E5">
              <w:rPr>
                <w:bCs/>
                <w:sz w:val="18"/>
                <w:szCs w:val="18"/>
              </w:rPr>
              <w:t>20</w:t>
            </w:r>
            <w:r w:rsidR="00E939F1" w:rsidRPr="004011E5">
              <w:rPr>
                <w:bCs/>
                <w:sz w:val="18"/>
                <w:szCs w:val="18"/>
              </w:rPr>
              <w:t>0,00</w:t>
            </w:r>
          </w:p>
        </w:tc>
      </w:tr>
      <w:tr w:rsidR="00E939F1" w:rsidRPr="00E66BFD" w:rsidTr="00FB53B2">
        <w:tc>
          <w:tcPr>
            <w:tcW w:w="4606" w:type="dxa"/>
          </w:tcPr>
          <w:p w:rsidR="00E939F1" w:rsidRPr="004011E5" w:rsidRDefault="00E939F1" w:rsidP="00FB53B2">
            <w:pPr>
              <w:rPr>
                <w:bCs/>
                <w:sz w:val="18"/>
                <w:szCs w:val="18"/>
              </w:rPr>
            </w:pPr>
            <w:r w:rsidRPr="004011E5">
              <w:rPr>
                <w:bCs/>
                <w:sz w:val="18"/>
                <w:szCs w:val="18"/>
              </w:rPr>
              <w:t>ATECI</w:t>
            </w:r>
          </w:p>
        </w:tc>
        <w:tc>
          <w:tcPr>
            <w:tcW w:w="4606" w:type="dxa"/>
          </w:tcPr>
          <w:p w:rsidR="00E939F1" w:rsidRPr="004011E5" w:rsidRDefault="00E939F1" w:rsidP="00FB53B2">
            <w:pPr>
              <w:jc w:val="center"/>
              <w:rPr>
                <w:bCs/>
                <w:sz w:val="18"/>
                <w:szCs w:val="18"/>
              </w:rPr>
            </w:pPr>
            <w:r w:rsidRPr="004011E5">
              <w:rPr>
                <w:bCs/>
                <w:sz w:val="18"/>
                <w:szCs w:val="18"/>
              </w:rPr>
              <w:t>120,00</w:t>
            </w:r>
          </w:p>
        </w:tc>
      </w:tr>
      <w:tr w:rsidR="00E939F1" w:rsidRPr="00E66BFD" w:rsidTr="00FB53B2">
        <w:tc>
          <w:tcPr>
            <w:tcW w:w="4606" w:type="dxa"/>
          </w:tcPr>
          <w:p w:rsidR="00E939F1" w:rsidRPr="004011E5" w:rsidRDefault="00E939F1" w:rsidP="00FB53B2">
            <w:pPr>
              <w:rPr>
                <w:bCs/>
                <w:sz w:val="18"/>
                <w:szCs w:val="18"/>
              </w:rPr>
            </w:pPr>
            <w:r w:rsidRPr="004011E5">
              <w:rPr>
                <w:bCs/>
                <w:sz w:val="18"/>
                <w:szCs w:val="18"/>
              </w:rPr>
              <w:t>BIEN VIVTRE A ST PAUL</w:t>
            </w:r>
          </w:p>
        </w:tc>
        <w:tc>
          <w:tcPr>
            <w:tcW w:w="4606" w:type="dxa"/>
          </w:tcPr>
          <w:p w:rsidR="00E939F1" w:rsidRPr="004011E5" w:rsidRDefault="00E939F1" w:rsidP="00FB53B2">
            <w:pPr>
              <w:jc w:val="center"/>
              <w:rPr>
                <w:bCs/>
                <w:sz w:val="18"/>
                <w:szCs w:val="18"/>
              </w:rPr>
            </w:pPr>
            <w:r w:rsidRPr="004011E5">
              <w:rPr>
                <w:bCs/>
                <w:sz w:val="18"/>
                <w:szCs w:val="18"/>
              </w:rPr>
              <w:t>100,00</w:t>
            </w:r>
          </w:p>
        </w:tc>
      </w:tr>
      <w:tr w:rsidR="00E939F1" w:rsidRPr="00E66BFD" w:rsidTr="00FB53B2">
        <w:tc>
          <w:tcPr>
            <w:tcW w:w="4606" w:type="dxa"/>
          </w:tcPr>
          <w:p w:rsidR="00E939F1" w:rsidRPr="004011E5" w:rsidRDefault="00E939F1" w:rsidP="00FB53B2">
            <w:pPr>
              <w:rPr>
                <w:bCs/>
                <w:sz w:val="18"/>
                <w:szCs w:val="18"/>
              </w:rPr>
            </w:pPr>
            <w:r w:rsidRPr="004011E5">
              <w:rPr>
                <w:bCs/>
                <w:sz w:val="18"/>
                <w:szCs w:val="18"/>
              </w:rPr>
              <w:t>C.A.T.</w:t>
            </w:r>
          </w:p>
        </w:tc>
        <w:tc>
          <w:tcPr>
            <w:tcW w:w="4606" w:type="dxa"/>
          </w:tcPr>
          <w:p w:rsidR="00E939F1" w:rsidRPr="004011E5" w:rsidRDefault="001E511A" w:rsidP="00FB53B2">
            <w:pPr>
              <w:jc w:val="center"/>
              <w:rPr>
                <w:bCs/>
                <w:sz w:val="18"/>
                <w:szCs w:val="18"/>
              </w:rPr>
            </w:pPr>
            <w:r w:rsidRPr="004011E5">
              <w:rPr>
                <w:bCs/>
                <w:sz w:val="18"/>
                <w:szCs w:val="18"/>
              </w:rPr>
              <w:t>2</w:t>
            </w:r>
            <w:r w:rsidR="00E939F1" w:rsidRPr="004011E5">
              <w:rPr>
                <w:bCs/>
                <w:sz w:val="18"/>
                <w:szCs w:val="18"/>
              </w:rPr>
              <w:t>00,00</w:t>
            </w:r>
          </w:p>
        </w:tc>
      </w:tr>
      <w:tr w:rsidR="00E939F1" w:rsidRPr="00E66BFD" w:rsidTr="00FB53B2">
        <w:tc>
          <w:tcPr>
            <w:tcW w:w="4606" w:type="dxa"/>
          </w:tcPr>
          <w:p w:rsidR="00E939F1" w:rsidRPr="004011E5" w:rsidRDefault="00E939F1" w:rsidP="00FB53B2">
            <w:pPr>
              <w:rPr>
                <w:bCs/>
                <w:sz w:val="18"/>
                <w:szCs w:val="18"/>
              </w:rPr>
            </w:pPr>
            <w:r w:rsidRPr="004011E5">
              <w:rPr>
                <w:bCs/>
                <w:sz w:val="18"/>
                <w:szCs w:val="18"/>
              </w:rPr>
              <w:t>COMICE AGRICOLE</w:t>
            </w:r>
          </w:p>
        </w:tc>
        <w:tc>
          <w:tcPr>
            <w:tcW w:w="4606" w:type="dxa"/>
          </w:tcPr>
          <w:p w:rsidR="00E939F1" w:rsidRPr="004011E5" w:rsidRDefault="00622092" w:rsidP="00FB53B2">
            <w:pPr>
              <w:jc w:val="center"/>
              <w:rPr>
                <w:bCs/>
                <w:sz w:val="18"/>
                <w:szCs w:val="18"/>
              </w:rPr>
            </w:pPr>
            <w:r w:rsidRPr="004011E5">
              <w:rPr>
                <w:bCs/>
                <w:sz w:val="18"/>
                <w:szCs w:val="18"/>
              </w:rPr>
              <w:t>20</w:t>
            </w:r>
            <w:r w:rsidR="00E939F1" w:rsidRPr="004011E5">
              <w:rPr>
                <w:bCs/>
                <w:sz w:val="18"/>
                <w:szCs w:val="18"/>
              </w:rPr>
              <w:t>0,00</w:t>
            </w:r>
          </w:p>
        </w:tc>
      </w:tr>
      <w:tr w:rsidR="00E939F1" w:rsidRPr="00E66BFD" w:rsidTr="00FB53B2">
        <w:tc>
          <w:tcPr>
            <w:tcW w:w="4606" w:type="dxa"/>
          </w:tcPr>
          <w:p w:rsidR="00E939F1" w:rsidRPr="004011E5" w:rsidRDefault="00E939F1" w:rsidP="00FB53B2">
            <w:pPr>
              <w:rPr>
                <w:bCs/>
                <w:sz w:val="18"/>
                <w:szCs w:val="18"/>
              </w:rPr>
            </w:pPr>
            <w:r w:rsidRPr="004011E5">
              <w:rPr>
                <w:bCs/>
                <w:sz w:val="18"/>
                <w:szCs w:val="18"/>
              </w:rPr>
              <w:t>COOPERATIVE SCOLAIRE</w:t>
            </w:r>
          </w:p>
        </w:tc>
        <w:tc>
          <w:tcPr>
            <w:tcW w:w="4606" w:type="dxa"/>
          </w:tcPr>
          <w:p w:rsidR="00E939F1" w:rsidRPr="004011E5" w:rsidRDefault="00E939F1" w:rsidP="00FB53B2">
            <w:pPr>
              <w:jc w:val="center"/>
              <w:rPr>
                <w:bCs/>
                <w:sz w:val="18"/>
                <w:szCs w:val="18"/>
              </w:rPr>
            </w:pPr>
            <w:r w:rsidRPr="004011E5">
              <w:rPr>
                <w:bCs/>
                <w:sz w:val="18"/>
                <w:szCs w:val="18"/>
              </w:rPr>
              <w:t>1 000,00</w:t>
            </w:r>
          </w:p>
        </w:tc>
      </w:tr>
      <w:tr w:rsidR="00E939F1" w:rsidRPr="00E66BFD" w:rsidTr="00FB53B2">
        <w:tc>
          <w:tcPr>
            <w:tcW w:w="4606" w:type="dxa"/>
          </w:tcPr>
          <w:p w:rsidR="00E939F1" w:rsidRPr="004011E5" w:rsidRDefault="00E939F1" w:rsidP="00FB53B2">
            <w:pPr>
              <w:rPr>
                <w:bCs/>
                <w:sz w:val="18"/>
                <w:szCs w:val="18"/>
              </w:rPr>
            </w:pPr>
            <w:r w:rsidRPr="004011E5">
              <w:rPr>
                <w:bCs/>
                <w:sz w:val="18"/>
                <w:szCs w:val="18"/>
              </w:rPr>
              <w:t>CROIX ROUGE</w:t>
            </w:r>
          </w:p>
        </w:tc>
        <w:tc>
          <w:tcPr>
            <w:tcW w:w="4606" w:type="dxa"/>
          </w:tcPr>
          <w:p w:rsidR="00E939F1" w:rsidRPr="004011E5" w:rsidRDefault="00E939F1" w:rsidP="00FB53B2">
            <w:pPr>
              <w:jc w:val="center"/>
              <w:rPr>
                <w:bCs/>
                <w:sz w:val="18"/>
                <w:szCs w:val="18"/>
              </w:rPr>
            </w:pPr>
            <w:r w:rsidRPr="004011E5">
              <w:rPr>
                <w:bCs/>
                <w:sz w:val="18"/>
                <w:szCs w:val="18"/>
              </w:rPr>
              <w:t>100,00</w:t>
            </w:r>
          </w:p>
        </w:tc>
      </w:tr>
      <w:tr w:rsidR="00E939F1" w:rsidRPr="00E66BFD" w:rsidTr="00FB53B2">
        <w:tc>
          <w:tcPr>
            <w:tcW w:w="4606" w:type="dxa"/>
          </w:tcPr>
          <w:p w:rsidR="00E939F1" w:rsidRPr="004011E5" w:rsidRDefault="00E939F1" w:rsidP="00FB53B2">
            <w:pPr>
              <w:rPr>
                <w:bCs/>
                <w:sz w:val="18"/>
                <w:szCs w:val="18"/>
              </w:rPr>
            </w:pPr>
            <w:r w:rsidRPr="004011E5">
              <w:rPr>
                <w:bCs/>
                <w:sz w:val="18"/>
                <w:szCs w:val="18"/>
              </w:rPr>
              <w:t>ECOLE DE TENNIS DE THIVIERS</w:t>
            </w:r>
          </w:p>
        </w:tc>
        <w:tc>
          <w:tcPr>
            <w:tcW w:w="4606" w:type="dxa"/>
          </w:tcPr>
          <w:p w:rsidR="00E939F1" w:rsidRPr="004011E5" w:rsidRDefault="00622092" w:rsidP="00FB53B2">
            <w:pPr>
              <w:jc w:val="center"/>
              <w:rPr>
                <w:bCs/>
                <w:sz w:val="18"/>
                <w:szCs w:val="18"/>
              </w:rPr>
            </w:pPr>
            <w:r w:rsidRPr="004011E5">
              <w:rPr>
                <w:bCs/>
                <w:sz w:val="18"/>
                <w:szCs w:val="18"/>
              </w:rPr>
              <w:t>2</w:t>
            </w:r>
            <w:r w:rsidR="00E939F1" w:rsidRPr="004011E5">
              <w:rPr>
                <w:bCs/>
                <w:sz w:val="18"/>
                <w:szCs w:val="18"/>
              </w:rPr>
              <w:t>00,00</w:t>
            </w:r>
          </w:p>
        </w:tc>
      </w:tr>
      <w:tr w:rsidR="00E939F1" w:rsidRPr="00E66BFD" w:rsidTr="00FB53B2">
        <w:tc>
          <w:tcPr>
            <w:tcW w:w="4606" w:type="dxa"/>
          </w:tcPr>
          <w:p w:rsidR="00E939F1" w:rsidRPr="004011E5" w:rsidRDefault="00E939F1" w:rsidP="00FB53B2">
            <w:pPr>
              <w:rPr>
                <w:bCs/>
                <w:sz w:val="18"/>
                <w:szCs w:val="18"/>
              </w:rPr>
            </w:pPr>
            <w:r w:rsidRPr="004011E5">
              <w:rPr>
                <w:bCs/>
                <w:sz w:val="18"/>
                <w:szCs w:val="18"/>
              </w:rPr>
              <w:t>FNATH</w:t>
            </w:r>
          </w:p>
        </w:tc>
        <w:tc>
          <w:tcPr>
            <w:tcW w:w="4606" w:type="dxa"/>
          </w:tcPr>
          <w:p w:rsidR="00E939F1" w:rsidRPr="004011E5" w:rsidRDefault="00622092" w:rsidP="00622092">
            <w:pPr>
              <w:jc w:val="center"/>
              <w:rPr>
                <w:bCs/>
                <w:sz w:val="18"/>
                <w:szCs w:val="18"/>
              </w:rPr>
            </w:pPr>
            <w:r w:rsidRPr="004011E5">
              <w:rPr>
                <w:bCs/>
                <w:sz w:val="18"/>
                <w:szCs w:val="18"/>
              </w:rPr>
              <w:t>10</w:t>
            </w:r>
            <w:r w:rsidR="00E939F1" w:rsidRPr="004011E5">
              <w:rPr>
                <w:bCs/>
                <w:sz w:val="18"/>
                <w:szCs w:val="18"/>
              </w:rPr>
              <w:t>0,00</w:t>
            </w:r>
          </w:p>
        </w:tc>
      </w:tr>
      <w:tr w:rsidR="00E939F1" w:rsidRPr="00E66BFD" w:rsidTr="00FB53B2">
        <w:tc>
          <w:tcPr>
            <w:tcW w:w="4606" w:type="dxa"/>
          </w:tcPr>
          <w:p w:rsidR="00E939F1" w:rsidRPr="004011E5" w:rsidRDefault="00E939F1" w:rsidP="00FB53B2">
            <w:pPr>
              <w:rPr>
                <w:bCs/>
                <w:sz w:val="18"/>
                <w:szCs w:val="18"/>
              </w:rPr>
            </w:pPr>
            <w:r w:rsidRPr="004011E5">
              <w:rPr>
                <w:bCs/>
                <w:sz w:val="18"/>
                <w:szCs w:val="18"/>
              </w:rPr>
              <w:t>HAND BALL</w:t>
            </w:r>
          </w:p>
        </w:tc>
        <w:tc>
          <w:tcPr>
            <w:tcW w:w="4606" w:type="dxa"/>
          </w:tcPr>
          <w:p w:rsidR="00E939F1" w:rsidRPr="004011E5" w:rsidRDefault="00684DF7" w:rsidP="00FB53B2">
            <w:pPr>
              <w:jc w:val="center"/>
              <w:rPr>
                <w:bCs/>
                <w:sz w:val="18"/>
                <w:szCs w:val="18"/>
              </w:rPr>
            </w:pPr>
            <w:r w:rsidRPr="004011E5">
              <w:rPr>
                <w:bCs/>
                <w:sz w:val="18"/>
                <w:szCs w:val="18"/>
              </w:rPr>
              <w:t>2</w:t>
            </w:r>
            <w:r w:rsidR="00E939F1" w:rsidRPr="004011E5">
              <w:rPr>
                <w:bCs/>
                <w:sz w:val="18"/>
                <w:szCs w:val="18"/>
              </w:rPr>
              <w:t>00,00</w:t>
            </w:r>
          </w:p>
        </w:tc>
      </w:tr>
      <w:tr w:rsidR="00684DF7" w:rsidRPr="00E66BFD" w:rsidTr="00FB53B2">
        <w:tc>
          <w:tcPr>
            <w:tcW w:w="4606" w:type="dxa"/>
          </w:tcPr>
          <w:p w:rsidR="00684DF7" w:rsidRPr="004011E5" w:rsidRDefault="00684DF7" w:rsidP="00FB53B2">
            <w:pPr>
              <w:rPr>
                <w:bCs/>
                <w:sz w:val="18"/>
                <w:szCs w:val="18"/>
              </w:rPr>
            </w:pPr>
            <w:r w:rsidRPr="004011E5">
              <w:rPr>
                <w:bCs/>
                <w:sz w:val="18"/>
                <w:szCs w:val="18"/>
              </w:rPr>
              <w:t>LE CŒUR DU PERIGORD</w:t>
            </w:r>
          </w:p>
        </w:tc>
        <w:tc>
          <w:tcPr>
            <w:tcW w:w="4606" w:type="dxa"/>
          </w:tcPr>
          <w:p w:rsidR="00684DF7" w:rsidRPr="004011E5" w:rsidRDefault="00684DF7" w:rsidP="00FB53B2">
            <w:pPr>
              <w:jc w:val="center"/>
              <w:rPr>
                <w:bCs/>
                <w:sz w:val="18"/>
                <w:szCs w:val="18"/>
              </w:rPr>
            </w:pPr>
            <w:r w:rsidRPr="004011E5">
              <w:rPr>
                <w:bCs/>
                <w:sz w:val="18"/>
                <w:szCs w:val="18"/>
              </w:rPr>
              <w:t>150,00</w:t>
            </w:r>
          </w:p>
        </w:tc>
      </w:tr>
      <w:tr w:rsidR="00E939F1" w:rsidRPr="00E66BFD" w:rsidTr="00FB53B2">
        <w:tc>
          <w:tcPr>
            <w:tcW w:w="4606" w:type="dxa"/>
          </w:tcPr>
          <w:p w:rsidR="00E939F1" w:rsidRPr="004011E5" w:rsidRDefault="00E939F1" w:rsidP="00FB53B2">
            <w:pPr>
              <w:rPr>
                <w:bCs/>
                <w:sz w:val="18"/>
                <w:szCs w:val="18"/>
              </w:rPr>
            </w:pPr>
            <w:r w:rsidRPr="004011E5">
              <w:rPr>
                <w:bCs/>
                <w:sz w:val="18"/>
                <w:szCs w:val="18"/>
              </w:rPr>
              <w:t>LES AMIS DU TOUR DU 24  (1)</w:t>
            </w:r>
          </w:p>
        </w:tc>
        <w:tc>
          <w:tcPr>
            <w:tcW w:w="4606" w:type="dxa"/>
          </w:tcPr>
          <w:p w:rsidR="00E939F1" w:rsidRPr="004011E5" w:rsidRDefault="00684DF7" w:rsidP="00FB53B2">
            <w:pPr>
              <w:jc w:val="center"/>
              <w:rPr>
                <w:bCs/>
                <w:sz w:val="18"/>
                <w:szCs w:val="18"/>
              </w:rPr>
            </w:pPr>
            <w:r w:rsidRPr="004011E5">
              <w:rPr>
                <w:bCs/>
                <w:sz w:val="18"/>
                <w:szCs w:val="18"/>
              </w:rPr>
              <w:t>3</w:t>
            </w:r>
            <w:r w:rsidR="00E939F1" w:rsidRPr="004011E5">
              <w:rPr>
                <w:bCs/>
                <w:sz w:val="18"/>
                <w:szCs w:val="18"/>
              </w:rPr>
              <w:t>00,00</w:t>
            </w:r>
          </w:p>
        </w:tc>
      </w:tr>
      <w:tr w:rsidR="00E939F1" w:rsidRPr="00E66BFD" w:rsidTr="00FB53B2">
        <w:tc>
          <w:tcPr>
            <w:tcW w:w="4606" w:type="dxa"/>
          </w:tcPr>
          <w:p w:rsidR="00E939F1" w:rsidRPr="004011E5" w:rsidRDefault="00E939F1" w:rsidP="00FB53B2">
            <w:pPr>
              <w:rPr>
                <w:bCs/>
                <w:sz w:val="18"/>
                <w:szCs w:val="18"/>
              </w:rPr>
            </w:pPr>
            <w:r w:rsidRPr="004011E5">
              <w:rPr>
                <w:bCs/>
                <w:sz w:val="18"/>
                <w:szCs w:val="18"/>
              </w:rPr>
              <w:t>LES GUITARES VERTES</w:t>
            </w:r>
          </w:p>
        </w:tc>
        <w:tc>
          <w:tcPr>
            <w:tcW w:w="4606" w:type="dxa"/>
          </w:tcPr>
          <w:p w:rsidR="00E939F1" w:rsidRPr="004011E5" w:rsidRDefault="00684DF7" w:rsidP="00FB53B2">
            <w:pPr>
              <w:jc w:val="center"/>
              <w:rPr>
                <w:bCs/>
                <w:sz w:val="18"/>
                <w:szCs w:val="18"/>
              </w:rPr>
            </w:pPr>
            <w:r w:rsidRPr="004011E5">
              <w:rPr>
                <w:bCs/>
                <w:sz w:val="18"/>
                <w:szCs w:val="18"/>
              </w:rPr>
              <w:t>3</w:t>
            </w:r>
            <w:r w:rsidR="00E939F1" w:rsidRPr="004011E5">
              <w:rPr>
                <w:bCs/>
                <w:sz w:val="18"/>
                <w:szCs w:val="18"/>
              </w:rPr>
              <w:t>00,00</w:t>
            </w:r>
          </w:p>
        </w:tc>
      </w:tr>
      <w:tr w:rsidR="00E939F1" w:rsidRPr="00E66BFD" w:rsidTr="00FB53B2">
        <w:tc>
          <w:tcPr>
            <w:tcW w:w="4606" w:type="dxa"/>
          </w:tcPr>
          <w:p w:rsidR="00E939F1" w:rsidRPr="004011E5" w:rsidRDefault="00E939F1" w:rsidP="00684DF7">
            <w:pPr>
              <w:rPr>
                <w:bCs/>
                <w:sz w:val="18"/>
                <w:szCs w:val="18"/>
              </w:rPr>
            </w:pPr>
            <w:r w:rsidRPr="004011E5">
              <w:rPr>
                <w:bCs/>
                <w:sz w:val="18"/>
                <w:szCs w:val="18"/>
              </w:rPr>
              <w:t>L</w:t>
            </w:r>
            <w:r w:rsidR="00684DF7" w:rsidRPr="004011E5">
              <w:rPr>
                <w:bCs/>
                <w:sz w:val="18"/>
                <w:szCs w:val="18"/>
              </w:rPr>
              <w:t>IGUE</w:t>
            </w:r>
            <w:r w:rsidRPr="004011E5">
              <w:rPr>
                <w:bCs/>
                <w:sz w:val="18"/>
                <w:szCs w:val="18"/>
              </w:rPr>
              <w:t xml:space="preserve"> CONTRE LE CANCER </w:t>
            </w:r>
          </w:p>
        </w:tc>
        <w:tc>
          <w:tcPr>
            <w:tcW w:w="4606" w:type="dxa"/>
          </w:tcPr>
          <w:p w:rsidR="00E939F1" w:rsidRPr="004011E5" w:rsidRDefault="00684DF7" w:rsidP="00684DF7">
            <w:pPr>
              <w:jc w:val="center"/>
              <w:rPr>
                <w:bCs/>
                <w:sz w:val="18"/>
                <w:szCs w:val="18"/>
              </w:rPr>
            </w:pPr>
            <w:r w:rsidRPr="004011E5">
              <w:rPr>
                <w:bCs/>
                <w:sz w:val="18"/>
                <w:szCs w:val="18"/>
              </w:rPr>
              <w:t>400</w:t>
            </w:r>
            <w:r w:rsidR="00E939F1" w:rsidRPr="004011E5">
              <w:rPr>
                <w:bCs/>
                <w:sz w:val="18"/>
                <w:szCs w:val="18"/>
              </w:rPr>
              <w:t>,00</w:t>
            </w:r>
          </w:p>
        </w:tc>
      </w:tr>
      <w:tr w:rsidR="00E939F1" w:rsidRPr="00E66BFD" w:rsidTr="00FB53B2">
        <w:tc>
          <w:tcPr>
            <w:tcW w:w="4606" w:type="dxa"/>
          </w:tcPr>
          <w:p w:rsidR="00E939F1" w:rsidRPr="004011E5" w:rsidRDefault="00E939F1" w:rsidP="00FB53B2">
            <w:pPr>
              <w:rPr>
                <w:bCs/>
                <w:sz w:val="18"/>
                <w:szCs w:val="18"/>
              </w:rPr>
            </w:pPr>
            <w:r w:rsidRPr="004011E5">
              <w:rPr>
                <w:bCs/>
                <w:sz w:val="18"/>
                <w:szCs w:val="18"/>
              </w:rPr>
              <w:t>MAISON FAMILIALE DE LA FILOLIE</w:t>
            </w:r>
          </w:p>
        </w:tc>
        <w:tc>
          <w:tcPr>
            <w:tcW w:w="4606" w:type="dxa"/>
          </w:tcPr>
          <w:p w:rsidR="00E939F1" w:rsidRPr="004011E5" w:rsidRDefault="00684DF7" w:rsidP="00FB53B2">
            <w:pPr>
              <w:jc w:val="center"/>
              <w:rPr>
                <w:bCs/>
                <w:sz w:val="18"/>
                <w:szCs w:val="18"/>
              </w:rPr>
            </w:pPr>
            <w:r w:rsidRPr="004011E5">
              <w:rPr>
                <w:bCs/>
                <w:sz w:val="18"/>
                <w:szCs w:val="18"/>
              </w:rPr>
              <w:t>20</w:t>
            </w:r>
            <w:r w:rsidR="00E939F1" w:rsidRPr="004011E5">
              <w:rPr>
                <w:bCs/>
                <w:sz w:val="18"/>
                <w:szCs w:val="18"/>
              </w:rPr>
              <w:t>0,00</w:t>
            </w:r>
          </w:p>
        </w:tc>
      </w:tr>
      <w:tr w:rsidR="00E939F1" w:rsidRPr="00E66BFD" w:rsidTr="00FB53B2">
        <w:tc>
          <w:tcPr>
            <w:tcW w:w="4606" w:type="dxa"/>
          </w:tcPr>
          <w:p w:rsidR="00E939F1" w:rsidRPr="004011E5" w:rsidRDefault="00E939F1" w:rsidP="00FB53B2">
            <w:pPr>
              <w:rPr>
                <w:bCs/>
                <w:sz w:val="18"/>
                <w:szCs w:val="18"/>
              </w:rPr>
            </w:pPr>
            <w:r w:rsidRPr="004011E5">
              <w:rPr>
                <w:bCs/>
                <w:sz w:val="18"/>
                <w:szCs w:val="18"/>
              </w:rPr>
              <w:t>REGIE TOURISME</w:t>
            </w:r>
          </w:p>
        </w:tc>
        <w:tc>
          <w:tcPr>
            <w:tcW w:w="4606" w:type="dxa"/>
          </w:tcPr>
          <w:p w:rsidR="00E939F1" w:rsidRPr="004011E5" w:rsidRDefault="00E939F1" w:rsidP="00FB53B2">
            <w:pPr>
              <w:jc w:val="center"/>
              <w:rPr>
                <w:bCs/>
                <w:sz w:val="18"/>
                <w:szCs w:val="18"/>
              </w:rPr>
            </w:pPr>
            <w:r w:rsidRPr="004011E5">
              <w:rPr>
                <w:bCs/>
                <w:sz w:val="18"/>
                <w:szCs w:val="18"/>
              </w:rPr>
              <w:t>250,00</w:t>
            </w:r>
          </w:p>
        </w:tc>
      </w:tr>
      <w:tr w:rsidR="00E939F1" w:rsidRPr="00E66BFD" w:rsidTr="00FB53B2">
        <w:tc>
          <w:tcPr>
            <w:tcW w:w="4606" w:type="dxa"/>
          </w:tcPr>
          <w:p w:rsidR="00E939F1" w:rsidRPr="004011E5" w:rsidRDefault="00E939F1" w:rsidP="00FB53B2">
            <w:pPr>
              <w:rPr>
                <w:bCs/>
                <w:sz w:val="18"/>
                <w:szCs w:val="18"/>
              </w:rPr>
            </w:pPr>
            <w:r w:rsidRPr="004011E5">
              <w:rPr>
                <w:bCs/>
                <w:sz w:val="18"/>
                <w:szCs w:val="18"/>
              </w:rPr>
              <w:t>REGULUS</w:t>
            </w:r>
          </w:p>
        </w:tc>
        <w:tc>
          <w:tcPr>
            <w:tcW w:w="4606" w:type="dxa"/>
          </w:tcPr>
          <w:p w:rsidR="00E939F1" w:rsidRPr="004011E5" w:rsidRDefault="00E939F1" w:rsidP="00FB53B2">
            <w:pPr>
              <w:jc w:val="center"/>
              <w:rPr>
                <w:bCs/>
                <w:sz w:val="18"/>
                <w:szCs w:val="18"/>
              </w:rPr>
            </w:pPr>
            <w:r w:rsidRPr="004011E5">
              <w:rPr>
                <w:bCs/>
                <w:sz w:val="18"/>
                <w:szCs w:val="18"/>
              </w:rPr>
              <w:t>200,00</w:t>
            </w:r>
          </w:p>
        </w:tc>
      </w:tr>
      <w:tr w:rsidR="00E939F1" w:rsidRPr="00E66BFD" w:rsidTr="00FB53B2">
        <w:tc>
          <w:tcPr>
            <w:tcW w:w="4606" w:type="dxa"/>
          </w:tcPr>
          <w:p w:rsidR="00E939F1" w:rsidRPr="004011E5" w:rsidRDefault="00684DF7" w:rsidP="00FB53B2">
            <w:pPr>
              <w:rPr>
                <w:bCs/>
                <w:sz w:val="18"/>
                <w:szCs w:val="18"/>
              </w:rPr>
            </w:pPr>
            <w:r w:rsidRPr="004011E5">
              <w:rPr>
                <w:bCs/>
                <w:sz w:val="18"/>
                <w:szCs w:val="18"/>
              </w:rPr>
              <w:t>ACTIV</w:t>
            </w:r>
          </w:p>
        </w:tc>
        <w:tc>
          <w:tcPr>
            <w:tcW w:w="4606" w:type="dxa"/>
          </w:tcPr>
          <w:p w:rsidR="00E939F1" w:rsidRPr="004011E5" w:rsidRDefault="00684DF7" w:rsidP="00FB53B2">
            <w:pPr>
              <w:jc w:val="center"/>
              <w:rPr>
                <w:bCs/>
                <w:sz w:val="18"/>
                <w:szCs w:val="18"/>
              </w:rPr>
            </w:pPr>
            <w:r w:rsidRPr="004011E5">
              <w:rPr>
                <w:bCs/>
                <w:sz w:val="18"/>
                <w:szCs w:val="18"/>
              </w:rPr>
              <w:t>300,00</w:t>
            </w:r>
          </w:p>
        </w:tc>
      </w:tr>
      <w:tr w:rsidR="00E939F1" w:rsidRPr="00E66BFD" w:rsidTr="00FB53B2">
        <w:tc>
          <w:tcPr>
            <w:tcW w:w="4606" w:type="dxa"/>
          </w:tcPr>
          <w:p w:rsidR="00E939F1" w:rsidRPr="004011E5" w:rsidRDefault="00684DF7" w:rsidP="00FB53B2">
            <w:pPr>
              <w:rPr>
                <w:bCs/>
                <w:sz w:val="18"/>
                <w:szCs w:val="18"/>
              </w:rPr>
            </w:pPr>
            <w:r w:rsidRPr="004011E5">
              <w:rPr>
                <w:bCs/>
                <w:sz w:val="18"/>
                <w:szCs w:val="18"/>
              </w:rPr>
              <w:t>CLUB DES AINES</w:t>
            </w:r>
          </w:p>
        </w:tc>
        <w:tc>
          <w:tcPr>
            <w:tcW w:w="4606" w:type="dxa"/>
          </w:tcPr>
          <w:p w:rsidR="00E939F1" w:rsidRPr="004011E5" w:rsidRDefault="00E939F1" w:rsidP="00FB53B2">
            <w:pPr>
              <w:jc w:val="center"/>
              <w:rPr>
                <w:bCs/>
                <w:sz w:val="18"/>
                <w:szCs w:val="18"/>
              </w:rPr>
            </w:pPr>
            <w:r w:rsidRPr="004011E5">
              <w:rPr>
                <w:bCs/>
                <w:sz w:val="18"/>
                <w:szCs w:val="18"/>
              </w:rPr>
              <w:t>100,00</w:t>
            </w:r>
          </w:p>
        </w:tc>
      </w:tr>
      <w:tr w:rsidR="00E939F1" w:rsidRPr="00E66BFD" w:rsidTr="00FB53B2">
        <w:tc>
          <w:tcPr>
            <w:tcW w:w="4606" w:type="dxa"/>
          </w:tcPr>
          <w:p w:rsidR="00E939F1" w:rsidRPr="004011E5" w:rsidRDefault="00E939F1" w:rsidP="00FB53B2">
            <w:pPr>
              <w:rPr>
                <w:bCs/>
                <w:sz w:val="18"/>
                <w:szCs w:val="18"/>
              </w:rPr>
            </w:pPr>
            <w:r w:rsidRPr="004011E5">
              <w:rPr>
                <w:bCs/>
                <w:sz w:val="18"/>
                <w:szCs w:val="18"/>
              </w:rPr>
              <w:t>FNDIRP</w:t>
            </w:r>
          </w:p>
        </w:tc>
        <w:tc>
          <w:tcPr>
            <w:tcW w:w="4606" w:type="dxa"/>
          </w:tcPr>
          <w:p w:rsidR="00E939F1" w:rsidRPr="004011E5" w:rsidRDefault="00E939F1" w:rsidP="00684DF7">
            <w:pPr>
              <w:jc w:val="center"/>
              <w:rPr>
                <w:bCs/>
                <w:sz w:val="18"/>
                <w:szCs w:val="18"/>
              </w:rPr>
            </w:pPr>
            <w:r w:rsidRPr="004011E5">
              <w:rPr>
                <w:bCs/>
                <w:sz w:val="18"/>
                <w:szCs w:val="18"/>
              </w:rPr>
              <w:t>1</w:t>
            </w:r>
            <w:r w:rsidR="00684DF7" w:rsidRPr="004011E5">
              <w:rPr>
                <w:bCs/>
                <w:sz w:val="18"/>
                <w:szCs w:val="18"/>
              </w:rPr>
              <w:t>5</w:t>
            </w:r>
            <w:r w:rsidRPr="004011E5">
              <w:rPr>
                <w:bCs/>
                <w:sz w:val="18"/>
                <w:szCs w:val="18"/>
              </w:rPr>
              <w:t>0,00</w:t>
            </w:r>
          </w:p>
        </w:tc>
      </w:tr>
      <w:tr w:rsidR="00684DF7" w:rsidRPr="00E66BFD" w:rsidTr="00FB53B2">
        <w:tc>
          <w:tcPr>
            <w:tcW w:w="4606" w:type="dxa"/>
          </w:tcPr>
          <w:p w:rsidR="00684DF7" w:rsidRPr="004011E5" w:rsidRDefault="00684DF7" w:rsidP="00FB53B2">
            <w:pPr>
              <w:rPr>
                <w:bCs/>
                <w:sz w:val="18"/>
                <w:szCs w:val="18"/>
              </w:rPr>
            </w:pPr>
            <w:r w:rsidRPr="004011E5">
              <w:rPr>
                <w:bCs/>
                <w:sz w:val="18"/>
                <w:szCs w:val="18"/>
              </w:rPr>
              <w:t>ECOLE DE FOOT THIVIERS</w:t>
            </w:r>
          </w:p>
        </w:tc>
        <w:tc>
          <w:tcPr>
            <w:tcW w:w="4606" w:type="dxa"/>
          </w:tcPr>
          <w:p w:rsidR="00684DF7" w:rsidRPr="004011E5" w:rsidRDefault="00684DF7" w:rsidP="00684DF7">
            <w:pPr>
              <w:jc w:val="center"/>
              <w:rPr>
                <w:bCs/>
                <w:sz w:val="18"/>
                <w:szCs w:val="18"/>
              </w:rPr>
            </w:pPr>
            <w:r w:rsidRPr="004011E5">
              <w:rPr>
                <w:bCs/>
                <w:sz w:val="18"/>
                <w:szCs w:val="18"/>
              </w:rPr>
              <w:t>200,00</w:t>
            </w:r>
          </w:p>
        </w:tc>
      </w:tr>
      <w:tr w:rsidR="00684DF7" w:rsidRPr="00E66BFD" w:rsidTr="00FB53B2">
        <w:tc>
          <w:tcPr>
            <w:tcW w:w="4606" w:type="dxa"/>
          </w:tcPr>
          <w:p w:rsidR="00684DF7" w:rsidRPr="004011E5" w:rsidRDefault="00684DF7" w:rsidP="00684DF7">
            <w:pPr>
              <w:rPr>
                <w:bCs/>
                <w:sz w:val="18"/>
                <w:szCs w:val="18"/>
              </w:rPr>
            </w:pPr>
            <w:r w:rsidRPr="004011E5">
              <w:rPr>
                <w:bCs/>
                <w:sz w:val="18"/>
                <w:szCs w:val="18"/>
              </w:rPr>
              <w:t>ETCC Tour Championnat d’Aquitaine</w:t>
            </w:r>
          </w:p>
        </w:tc>
        <w:tc>
          <w:tcPr>
            <w:tcW w:w="4606" w:type="dxa"/>
          </w:tcPr>
          <w:p w:rsidR="00684DF7" w:rsidRPr="004011E5" w:rsidRDefault="00684DF7" w:rsidP="00684DF7">
            <w:pPr>
              <w:jc w:val="center"/>
              <w:rPr>
                <w:bCs/>
                <w:sz w:val="18"/>
                <w:szCs w:val="18"/>
              </w:rPr>
            </w:pPr>
            <w:r w:rsidRPr="004011E5">
              <w:rPr>
                <w:bCs/>
                <w:sz w:val="18"/>
                <w:szCs w:val="18"/>
              </w:rPr>
              <w:t>1600,00</w:t>
            </w:r>
          </w:p>
        </w:tc>
      </w:tr>
      <w:tr w:rsidR="00684DF7" w:rsidRPr="00E66BFD" w:rsidTr="00FB53B2">
        <w:tc>
          <w:tcPr>
            <w:tcW w:w="4606" w:type="dxa"/>
          </w:tcPr>
          <w:p w:rsidR="00684DF7" w:rsidRPr="004011E5" w:rsidRDefault="00684DF7" w:rsidP="00684DF7">
            <w:pPr>
              <w:rPr>
                <w:bCs/>
                <w:sz w:val="18"/>
                <w:szCs w:val="18"/>
              </w:rPr>
            </w:pPr>
            <w:r w:rsidRPr="004011E5">
              <w:rPr>
                <w:bCs/>
                <w:sz w:val="18"/>
                <w:szCs w:val="18"/>
              </w:rPr>
              <w:t>COMITE DES FETES</w:t>
            </w:r>
          </w:p>
        </w:tc>
        <w:tc>
          <w:tcPr>
            <w:tcW w:w="4606" w:type="dxa"/>
          </w:tcPr>
          <w:p w:rsidR="00684DF7" w:rsidRPr="004011E5" w:rsidRDefault="00684DF7" w:rsidP="00684DF7">
            <w:pPr>
              <w:jc w:val="center"/>
              <w:rPr>
                <w:bCs/>
                <w:sz w:val="18"/>
                <w:szCs w:val="18"/>
              </w:rPr>
            </w:pPr>
            <w:r w:rsidRPr="004011E5">
              <w:rPr>
                <w:bCs/>
                <w:sz w:val="18"/>
                <w:szCs w:val="18"/>
              </w:rPr>
              <w:t>330,00</w:t>
            </w:r>
          </w:p>
        </w:tc>
      </w:tr>
      <w:tr w:rsidR="00613795" w:rsidRPr="00E66BFD" w:rsidTr="00FB53B2">
        <w:tc>
          <w:tcPr>
            <w:tcW w:w="4606" w:type="dxa"/>
          </w:tcPr>
          <w:p w:rsidR="00613795" w:rsidRPr="004011E5" w:rsidRDefault="00613795" w:rsidP="00684DF7">
            <w:pPr>
              <w:rPr>
                <w:b/>
                <w:bCs/>
                <w:sz w:val="18"/>
                <w:szCs w:val="18"/>
              </w:rPr>
            </w:pPr>
            <w:r w:rsidRPr="004011E5">
              <w:rPr>
                <w:b/>
                <w:bCs/>
                <w:sz w:val="18"/>
                <w:szCs w:val="18"/>
              </w:rPr>
              <w:t>TOTAL</w:t>
            </w:r>
          </w:p>
        </w:tc>
        <w:tc>
          <w:tcPr>
            <w:tcW w:w="4606" w:type="dxa"/>
          </w:tcPr>
          <w:p w:rsidR="00613795" w:rsidRPr="004011E5" w:rsidRDefault="00613795" w:rsidP="00684DF7">
            <w:pPr>
              <w:jc w:val="center"/>
              <w:rPr>
                <w:b/>
                <w:bCs/>
                <w:sz w:val="18"/>
                <w:szCs w:val="18"/>
              </w:rPr>
            </w:pPr>
            <w:r w:rsidRPr="004011E5">
              <w:rPr>
                <w:b/>
                <w:bCs/>
                <w:sz w:val="18"/>
                <w:szCs w:val="18"/>
              </w:rPr>
              <w:t xml:space="preserve">8500,00 </w:t>
            </w:r>
          </w:p>
        </w:tc>
      </w:tr>
    </w:tbl>
    <w:p w:rsidR="004011E5" w:rsidRDefault="004011E5" w:rsidP="00AA586D">
      <w:pPr>
        <w:rPr>
          <w:b/>
          <w:bCs/>
          <w:sz w:val="20"/>
          <w:szCs w:val="20"/>
          <w:u w:val="single"/>
        </w:rPr>
      </w:pPr>
    </w:p>
    <w:p w:rsidR="00AA586D" w:rsidRPr="00E66BFD" w:rsidRDefault="00604995" w:rsidP="004011E5">
      <w:pPr>
        <w:spacing w:after="0"/>
        <w:rPr>
          <w:b/>
          <w:bCs/>
          <w:sz w:val="20"/>
          <w:szCs w:val="20"/>
          <w:u w:val="single"/>
        </w:rPr>
      </w:pPr>
      <w:r w:rsidRPr="00E66BFD">
        <w:rPr>
          <w:b/>
          <w:bCs/>
          <w:sz w:val="20"/>
          <w:szCs w:val="20"/>
          <w:u w:val="single"/>
        </w:rPr>
        <w:t xml:space="preserve">3/ Chemin du </w:t>
      </w:r>
      <w:proofErr w:type="spellStart"/>
      <w:r w:rsidRPr="00E66BFD">
        <w:rPr>
          <w:b/>
          <w:bCs/>
          <w:sz w:val="20"/>
          <w:szCs w:val="20"/>
          <w:u w:val="single"/>
        </w:rPr>
        <w:t>Roly</w:t>
      </w:r>
      <w:proofErr w:type="spellEnd"/>
      <w:r w:rsidRPr="00E66BFD">
        <w:rPr>
          <w:b/>
          <w:bCs/>
          <w:sz w:val="20"/>
          <w:szCs w:val="20"/>
          <w:u w:val="single"/>
        </w:rPr>
        <w:t xml:space="preserve"> : </w:t>
      </w:r>
    </w:p>
    <w:p w:rsidR="00604995" w:rsidRPr="00E66BFD" w:rsidRDefault="00604995" w:rsidP="004011E5">
      <w:pPr>
        <w:spacing w:after="0"/>
        <w:rPr>
          <w:bCs/>
          <w:sz w:val="20"/>
          <w:szCs w:val="20"/>
        </w:rPr>
      </w:pPr>
      <w:r w:rsidRPr="00E66BFD">
        <w:rPr>
          <w:bCs/>
          <w:sz w:val="20"/>
          <w:szCs w:val="20"/>
        </w:rPr>
        <w:t xml:space="preserve">A la demande de M. et Mme Texier d’acquérir  partie du chemin rural </w:t>
      </w:r>
      <w:r w:rsidR="00E161C7">
        <w:rPr>
          <w:bCs/>
          <w:sz w:val="20"/>
          <w:szCs w:val="20"/>
        </w:rPr>
        <w:t xml:space="preserve"> qui n’est plus autorisé, </w:t>
      </w:r>
      <w:r w:rsidRPr="00E66BFD">
        <w:rPr>
          <w:bCs/>
          <w:sz w:val="20"/>
          <w:szCs w:val="20"/>
        </w:rPr>
        <w:t xml:space="preserve">jouxtant leur propriété au </w:t>
      </w:r>
      <w:proofErr w:type="spellStart"/>
      <w:r w:rsidRPr="00E66BFD">
        <w:rPr>
          <w:bCs/>
          <w:sz w:val="20"/>
          <w:szCs w:val="20"/>
        </w:rPr>
        <w:t>Rolly</w:t>
      </w:r>
      <w:proofErr w:type="spellEnd"/>
      <w:r w:rsidRPr="00E66BFD">
        <w:rPr>
          <w:bCs/>
          <w:sz w:val="20"/>
          <w:szCs w:val="20"/>
        </w:rPr>
        <w:t xml:space="preserve">, le Conseil Municipal donne tous pouvoirs à M. le Maire : </w:t>
      </w:r>
    </w:p>
    <w:p w:rsidR="00604995" w:rsidRPr="00E66BFD" w:rsidRDefault="00604995" w:rsidP="004011E5">
      <w:pPr>
        <w:pStyle w:val="Paragraphedeliste"/>
        <w:numPr>
          <w:ilvl w:val="0"/>
          <w:numId w:val="3"/>
        </w:numPr>
        <w:spacing w:after="0"/>
        <w:rPr>
          <w:bCs/>
          <w:sz w:val="20"/>
          <w:szCs w:val="20"/>
        </w:rPr>
      </w:pPr>
      <w:r w:rsidRPr="00E66BFD">
        <w:rPr>
          <w:bCs/>
          <w:sz w:val="20"/>
          <w:szCs w:val="20"/>
        </w:rPr>
        <w:t xml:space="preserve">Afin de mandater M. </w:t>
      </w:r>
      <w:proofErr w:type="spellStart"/>
      <w:r w:rsidRPr="00E66BFD">
        <w:rPr>
          <w:bCs/>
          <w:sz w:val="20"/>
          <w:szCs w:val="20"/>
        </w:rPr>
        <w:t>Chatenoud</w:t>
      </w:r>
      <w:proofErr w:type="spellEnd"/>
      <w:r w:rsidRPr="00E66BFD">
        <w:rPr>
          <w:bCs/>
          <w:sz w:val="20"/>
          <w:szCs w:val="20"/>
        </w:rPr>
        <w:t xml:space="preserve"> Géomètre et de procéder à l’enquête publique s’y rapportant</w:t>
      </w:r>
      <w:r w:rsidR="003C6E7F" w:rsidRPr="00E66BFD">
        <w:rPr>
          <w:bCs/>
          <w:sz w:val="20"/>
          <w:szCs w:val="20"/>
        </w:rPr>
        <w:t xml:space="preserve">  </w:t>
      </w:r>
    </w:p>
    <w:p w:rsidR="003C6E7F" w:rsidRPr="00E66BFD" w:rsidRDefault="003C6E7F" w:rsidP="004011E5">
      <w:pPr>
        <w:pStyle w:val="Paragraphedeliste"/>
        <w:numPr>
          <w:ilvl w:val="0"/>
          <w:numId w:val="3"/>
        </w:numPr>
        <w:spacing w:after="0"/>
        <w:rPr>
          <w:bCs/>
          <w:sz w:val="20"/>
          <w:szCs w:val="20"/>
        </w:rPr>
      </w:pPr>
      <w:r w:rsidRPr="00E66BFD">
        <w:rPr>
          <w:bCs/>
          <w:sz w:val="20"/>
          <w:szCs w:val="20"/>
        </w:rPr>
        <w:t xml:space="preserve">De nommer  un Commissaire Enquêteur, </w:t>
      </w:r>
    </w:p>
    <w:p w:rsidR="00604995" w:rsidRPr="00E66BFD" w:rsidRDefault="00604995" w:rsidP="004011E5">
      <w:pPr>
        <w:pStyle w:val="Paragraphedeliste"/>
        <w:numPr>
          <w:ilvl w:val="0"/>
          <w:numId w:val="3"/>
        </w:numPr>
        <w:spacing w:after="0"/>
        <w:rPr>
          <w:bCs/>
          <w:sz w:val="20"/>
          <w:szCs w:val="20"/>
        </w:rPr>
      </w:pPr>
      <w:r w:rsidRPr="00E66BFD">
        <w:rPr>
          <w:bCs/>
          <w:sz w:val="20"/>
          <w:szCs w:val="20"/>
        </w:rPr>
        <w:t xml:space="preserve">Céder </w:t>
      </w:r>
      <w:r w:rsidR="003C6E7F" w:rsidRPr="00E66BFD">
        <w:rPr>
          <w:bCs/>
          <w:sz w:val="20"/>
          <w:szCs w:val="20"/>
        </w:rPr>
        <w:t xml:space="preserve"> cette </w:t>
      </w:r>
      <w:r w:rsidRPr="00E66BFD">
        <w:rPr>
          <w:bCs/>
          <w:sz w:val="20"/>
          <w:szCs w:val="20"/>
        </w:rPr>
        <w:t xml:space="preserve">partie du chemin rural au prix de </w:t>
      </w:r>
      <w:r w:rsidR="00E161C7">
        <w:rPr>
          <w:bCs/>
          <w:sz w:val="20"/>
          <w:szCs w:val="20"/>
        </w:rPr>
        <w:t>l’euro</w:t>
      </w:r>
      <w:r w:rsidRPr="00E66BFD">
        <w:rPr>
          <w:bCs/>
          <w:sz w:val="20"/>
          <w:szCs w:val="20"/>
        </w:rPr>
        <w:t xml:space="preserve"> € symbolique, à charge par M. et Mme Texier de prendre à leur charge </w:t>
      </w:r>
      <w:r w:rsidR="003C6E7F" w:rsidRPr="00E66BFD">
        <w:rPr>
          <w:bCs/>
          <w:sz w:val="20"/>
          <w:szCs w:val="20"/>
        </w:rPr>
        <w:t xml:space="preserve">tous les </w:t>
      </w:r>
      <w:r w:rsidRPr="00E66BFD">
        <w:rPr>
          <w:bCs/>
          <w:sz w:val="20"/>
          <w:szCs w:val="20"/>
        </w:rPr>
        <w:t xml:space="preserve"> frais </w:t>
      </w:r>
      <w:r w:rsidR="003C6E7F" w:rsidRPr="00E66BFD">
        <w:rPr>
          <w:bCs/>
          <w:sz w:val="20"/>
          <w:szCs w:val="20"/>
        </w:rPr>
        <w:t xml:space="preserve"> concernant cette transaction </w:t>
      </w:r>
      <w:proofErr w:type="gramStart"/>
      <w:r w:rsidR="003C6E7F" w:rsidRPr="00E66BFD">
        <w:rPr>
          <w:bCs/>
          <w:sz w:val="20"/>
          <w:szCs w:val="20"/>
        </w:rPr>
        <w:t>( géomètre</w:t>
      </w:r>
      <w:proofErr w:type="gramEnd"/>
      <w:r w:rsidR="003C6E7F" w:rsidRPr="00E66BFD">
        <w:rPr>
          <w:bCs/>
          <w:sz w:val="20"/>
          <w:szCs w:val="20"/>
        </w:rPr>
        <w:t>, notaire….)</w:t>
      </w:r>
    </w:p>
    <w:p w:rsidR="00604995" w:rsidRPr="00E66BFD" w:rsidRDefault="00604995" w:rsidP="004011E5">
      <w:pPr>
        <w:spacing w:after="0"/>
        <w:rPr>
          <w:b/>
          <w:bCs/>
          <w:sz w:val="20"/>
          <w:szCs w:val="20"/>
          <w:u w:val="single"/>
        </w:rPr>
      </w:pPr>
      <w:r w:rsidRPr="00E66BFD">
        <w:rPr>
          <w:b/>
          <w:bCs/>
          <w:sz w:val="20"/>
          <w:szCs w:val="20"/>
          <w:u w:val="single"/>
        </w:rPr>
        <w:t xml:space="preserve">4/ Questions diverses : </w:t>
      </w:r>
    </w:p>
    <w:p w:rsidR="00604995" w:rsidRPr="00E66BFD" w:rsidRDefault="00604995" w:rsidP="004011E5">
      <w:pPr>
        <w:spacing w:after="0"/>
        <w:rPr>
          <w:bCs/>
          <w:sz w:val="20"/>
          <w:szCs w:val="20"/>
        </w:rPr>
      </w:pPr>
      <w:r w:rsidRPr="00E66BFD">
        <w:rPr>
          <w:bCs/>
          <w:sz w:val="20"/>
          <w:szCs w:val="20"/>
        </w:rPr>
        <w:t xml:space="preserve">Concernant la salle des fêtes : M. le Maire explique qu’il a rendez vous avec l’Architecte du Département pour le projet de la salle des fêtes, </w:t>
      </w:r>
    </w:p>
    <w:p w:rsidR="003C6E7F" w:rsidRPr="00E66BFD" w:rsidRDefault="003C6E7F" w:rsidP="00B86E39">
      <w:pPr>
        <w:spacing w:after="120"/>
        <w:rPr>
          <w:bCs/>
          <w:sz w:val="20"/>
          <w:szCs w:val="20"/>
        </w:rPr>
      </w:pPr>
      <w:r w:rsidRPr="00E66BFD">
        <w:rPr>
          <w:bCs/>
          <w:sz w:val="20"/>
          <w:szCs w:val="20"/>
        </w:rPr>
        <w:t>Ce projet sera présenté au Conseil Municipal lors de la prochaine séance, et une délibération sera prise concernant le plan de financement. (</w:t>
      </w:r>
      <w:r w:rsidR="004E0C34" w:rsidRPr="00E66BFD">
        <w:rPr>
          <w:bCs/>
          <w:sz w:val="20"/>
          <w:szCs w:val="20"/>
        </w:rPr>
        <w:t>Commune</w:t>
      </w:r>
      <w:r w:rsidRPr="00E66BFD">
        <w:rPr>
          <w:bCs/>
          <w:sz w:val="20"/>
          <w:szCs w:val="20"/>
        </w:rPr>
        <w:t>, Conseil Général, Conseil Régional, Etat)</w:t>
      </w:r>
    </w:p>
    <w:p w:rsidR="00E35783" w:rsidRPr="00E66BFD" w:rsidRDefault="00E35783" w:rsidP="00604995">
      <w:pPr>
        <w:rPr>
          <w:bCs/>
          <w:sz w:val="20"/>
          <w:szCs w:val="20"/>
        </w:rPr>
      </w:pPr>
      <w:r w:rsidRPr="00E66BFD">
        <w:rPr>
          <w:bCs/>
          <w:sz w:val="20"/>
          <w:szCs w:val="20"/>
        </w:rPr>
        <w:lastRenderedPageBreak/>
        <w:t>Jean Rouchaud : Concernant le Fond</w:t>
      </w:r>
      <w:r w:rsidR="004E0C34">
        <w:rPr>
          <w:bCs/>
          <w:sz w:val="20"/>
          <w:szCs w:val="20"/>
        </w:rPr>
        <w:t>s</w:t>
      </w:r>
      <w:r w:rsidRPr="00E66BFD">
        <w:rPr>
          <w:bCs/>
          <w:sz w:val="20"/>
          <w:szCs w:val="20"/>
        </w:rPr>
        <w:t xml:space="preserve"> Départemental d’Art Contemporain  du Conseil Général : la salle communale étant trop petite pour accueillir l’exposition pouvant être prêtée au  titre de 2012, la prochaine exposition aura lieu en 2013.</w:t>
      </w:r>
    </w:p>
    <w:p w:rsidR="00E35783" w:rsidRPr="00E66BFD" w:rsidRDefault="00E35783" w:rsidP="00B86E39">
      <w:pPr>
        <w:spacing w:after="0"/>
        <w:rPr>
          <w:bCs/>
          <w:sz w:val="20"/>
          <w:szCs w:val="20"/>
        </w:rPr>
      </w:pPr>
      <w:r w:rsidRPr="00E66BFD">
        <w:rPr>
          <w:bCs/>
          <w:sz w:val="20"/>
          <w:szCs w:val="20"/>
        </w:rPr>
        <w:t xml:space="preserve">Eclairage public au plan d’eau : </w:t>
      </w:r>
    </w:p>
    <w:p w:rsidR="00E35783" w:rsidRDefault="00E35783" w:rsidP="00B86E39">
      <w:pPr>
        <w:spacing w:after="0"/>
        <w:rPr>
          <w:bCs/>
          <w:sz w:val="20"/>
          <w:szCs w:val="20"/>
        </w:rPr>
      </w:pPr>
      <w:r w:rsidRPr="00E66BFD">
        <w:rPr>
          <w:bCs/>
          <w:sz w:val="20"/>
          <w:szCs w:val="20"/>
        </w:rPr>
        <w:t xml:space="preserve">M. le Maire : la commune est toujours dans l’attente des plans devant être transmis par le </w:t>
      </w:r>
      <w:proofErr w:type="gramStart"/>
      <w:r w:rsidRPr="00E66BFD">
        <w:rPr>
          <w:bCs/>
          <w:sz w:val="20"/>
          <w:szCs w:val="20"/>
        </w:rPr>
        <w:t>SDE ,</w:t>
      </w:r>
      <w:proofErr w:type="gramEnd"/>
    </w:p>
    <w:p w:rsidR="00B86E39" w:rsidRPr="00E66BFD" w:rsidRDefault="00B86E39" w:rsidP="00B86E39">
      <w:pPr>
        <w:spacing w:after="0"/>
        <w:rPr>
          <w:bCs/>
          <w:sz w:val="20"/>
          <w:szCs w:val="20"/>
        </w:rPr>
      </w:pPr>
    </w:p>
    <w:p w:rsidR="00E35783" w:rsidRPr="00E66BFD" w:rsidRDefault="00E35783" w:rsidP="00604995">
      <w:pPr>
        <w:rPr>
          <w:bCs/>
          <w:sz w:val="20"/>
          <w:szCs w:val="20"/>
        </w:rPr>
      </w:pPr>
      <w:r w:rsidRPr="00E66BFD">
        <w:rPr>
          <w:bCs/>
          <w:sz w:val="20"/>
          <w:szCs w:val="20"/>
        </w:rPr>
        <w:t xml:space="preserve">En raison des travaux (tranchée d’assainissement, ….) qui seront nécessaires pour la future salle municipale, ces plans </w:t>
      </w:r>
      <w:r w:rsidR="006D258D">
        <w:rPr>
          <w:bCs/>
          <w:sz w:val="20"/>
          <w:szCs w:val="20"/>
        </w:rPr>
        <w:t>sont</w:t>
      </w:r>
      <w:r w:rsidRPr="00E66BFD">
        <w:rPr>
          <w:bCs/>
          <w:sz w:val="20"/>
          <w:szCs w:val="20"/>
        </w:rPr>
        <w:t xml:space="preserve"> nécessaires pour une prise de décision. </w:t>
      </w:r>
    </w:p>
    <w:p w:rsidR="00E35783" w:rsidRPr="00E66BFD" w:rsidRDefault="00E35783" w:rsidP="00604995">
      <w:pPr>
        <w:rPr>
          <w:bCs/>
          <w:sz w:val="20"/>
          <w:szCs w:val="20"/>
        </w:rPr>
      </w:pPr>
      <w:r w:rsidRPr="00E66BFD">
        <w:rPr>
          <w:bCs/>
          <w:sz w:val="20"/>
          <w:szCs w:val="20"/>
        </w:rPr>
        <w:t>Atelier municipal : Il sera présenté au prochain contrat d’objectif le projet de l’atelier municipal, préalablement l’Amicale laïque et le Comité des Fêtes seront concertés concernant le bâtiment déjà existant.</w:t>
      </w:r>
    </w:p>
    <w:p w:rsidR="00E35783" w:rsidRPr="00E66BFD" w:rsidRDefault="00C70BB3" w:rsidP="00604995">
      <w:pPr>
        <w:rPr>
          <w:bCs/>
          <w:sz w:val="20"/>
          <w:szCs w:val="20"/>
        </w:rPr>
      </w:pPr>
      <w:r w:rsidRPr="00E66BFD">
        <w:rPr>
          <w:bCs/>
          <w:sz w:val="20"/>
          <w:szCs w:val="20"/>
        </w:rPr>
        <w:t xml:space="preserve">Mr et Mme </w:t>
      </w:r>
      <w:proofErr w:type="spellStart"/>
      <w:proofErr w:type="gramStart"/>
      <w:r w:rsidRPr="00E66BFD">
        <w:rPr>
          <w:bCs/>
          <w:sz w:val="20"/>
          <w:szCs w:val="20"/>
        </w:rPr>
        <w:t>Dubourg</w:t>
      </w:r>
      <w:proofErr w:type="spellEnd"/>
      <w:r w:rsidRPr="00E66BFD">
        <w:rPr>
          <w:bCs/>
          <w:sz w:val="20"/>
          <w:szCs w:val="20"/>
        </w:rPr>
        <w:t xml:space="preserve"> ,</w:t>
      </w:r>
      <w:proofErr w:type="gramEnd"/>
      <w:r w:rsidRPr="00E66BFD">
        <w:rPr>
          <w:bCs/>
          <w:sz w:val="20"/>
          <w:szCs w:val="20"/>
        </w:rPr>
        <w:t xml:space="preserve">  compte tenu de l’implantation de leur habitation rencontrent des difficultés pour réaliser un assainissement par épandage. Il n’est pas possible d’envisager une extension du réseau public en raison du rapport  prix/ nombre de branchements. La meilleure solution va être recherchée avec le SPANC de la Communauté de Communes. </w:t>
      </w:r>
    </w:p>
    <w:p w:rsidR="000D2CFA" w:rsidRPr="00E66BFD" w:rsidRDefault="000D2CFA" w:rsidP="00604995">
      <w:pPr>
        <w:rPr>
          <w:bCs/>
          <w:sz w:val="20"/>
          <w:szCs w:val="20"/>
        </w:rPr>
      </w:pPr>
      <w:r w:rsidRPr="00E66BFD">
        <w:rPr>
          <w:bCs/>
          <w:sz w:val="20"/>
          <w:szCs w:val="20"/>
        </w:rPr>
        <w:t xml:space="preserve">Matthieu </w:t>
      </w:r>
      <w:proofErr w:type="spellStart"/>
      <w:r w:rsidRPr="00E66BFD">
        <w:rPr>
          <w:bCs/>
          <w:sz w:val="20"/>
          <w:szCs w:val="20"/>
        </w:rPr>
        <w:t>Doom</w:t>
      </w:r>
      <w:proofErr w:type="spellEnd"/>
      <w:r w:rsidRPr="00E66BFD">
        <w:rPr>
          <w:bCs/>
          <w:sz w:val="20"/>
          <w:szCs w:val="20"/>
        </w:rPr>
        <w:t> : au niveau de la station quel est le cubage d’eau ?</w:t>
      </w:r>
    </w:p>
    <w:p w:rsidR="000D2CFA" w:rsidRPr="00E66BFD" w:rsidRDefault="000D2CFA" w:rsidP="00604995">
      <w:pPr>
        <w:rPr>
          <w:bCs/>
          <w:sz w:val="20"/>
          <w:szCs w:val="20"/>
        </w:rPr>
      </w:pPr>
      <w:r w:rsidRPr="00E66BFD">
        <w:rPr>
          <w:bCs/>
          <w:sz w:val="20"/>
          <w:szCs w:val="20"/>
        </w:rPr>
        <w:t xml:space="preserve">JP </w:t>
      </w:r>
      <w:proofErr w:type="spellStart"/>
      <w:r w:rsidRPr="00E66BFD">
        <w:rPr>
          <w:bCs/>
          <w:sz w:val="20"/>
          <w:szCs w:val="20"/>
        </w:rPr>
        <w:t>Jollivet</w:t>
      </w:r>
      <w:proofErr w:type="spellEnd"/>
      <w:r w:rsidRPr="00E66BFD">
        <w:rPr>
          <w:bCs/>
          <w:sz w:val="20"/>
          <w:szCs w:val="20"/>
        </w:rPr>
        <w:t> : un peu plus d’un mètre cube par jour.</w:t>
      </w:r>
    </w:p>
    <w:p w:rsidR="000D2CFA" w:rsidRPr="00E66BFD" w:rsidRDefault="000D2CFA" w:rsidP="00604995">
      <w:pPr>
        <w:rPr>
          <w:bCs/>
          <w:sz w:val="20"/>
          <w:szCs w:val="20"/>
        </w:rPr>
      </w:pPr>
      <w:r w:rsidRPr="00E66BFD">
        <w:rPr>
          <w:bCs/>
          <w:sz w:val="20"/>
          <w:szCs w:val="20"/>
        </w:rPr>
        <w:t xml:space="preserve">Daniel Bonnet : les travaux du mur du Puy Saint Jean sont ils prévus ? </w:t>
      </w:r>
    </w:p>
    <w:p w:rsidR="000D2CFA" w:rsidRPr="00E66BFD" w:rsidRDefault="000D2CFA" w:rsidP="00604995">
      <w:pPr>
        <w:rPr>
          <w:bCs/>
          <w:sz w:val="20"/>
          <w:szCs w:val="20"/>
        </w:rPr>
      </w:pPr>
      <w:r w:rsidRPr="00E66BFD">
        <w:rPr>
          <w:bCs/>
          <w:sz w:val="20"/>
          <w:szCs w:val="20"/>
        </w:rPr>
        <w:t xml:space="preserve">Paul </w:t>
      </w:r>
      <w:proofErr w:type="spellStart"/>
      <w:r w:rsidRPr="00E66BFD">
        <w:rPr>
          <w:bCs/>
          <w:sz w:val="20"/>
          <w:szCs w:val="20"/>
        </w:rPr>
        <w:t>Canler</w:t>
      </w:r>
      <w:proofErr w:type="spellEnd"/>
      <w:r w:rsidRPr="00E66BFD">
        <w:rPr>
          <w:bCs/>
          <w:sz w:val="20"/>
          <w:szCs w:val="20"/>
        </w:rPr>
        <w:t> : oui chapitre 061 voirie.</w:t>
      </w:r>
    </w:p>
    <w:p w:rsidR="000D2CFA" w:rsidRPr="00E66BFD" w:rsidRDefault="000D2CFA" w:rsidP="00604995">
      <w:pPr>
        <w:rPr>
          <w:bCs/>
          <w:sz w:val="20"/>
          <w:szCs w:val="20"/>
        </w:rPr>
      </w:pPr>
      <w:r w:rsidRPr="00E66BFD">
        <w:rPr>
          <w:bCs/>
          <w:sz w:val="20"/>
          <w:szCs w:val="20"/>
        </w:rPr>
        <w:t xml:space="preserve">JP </w:t>
      </w:r>
      <w:proofErr w:type="spellStart"/>
      <w:r w:rsidRPr="00E66BFD">
        <w:rPr>
          <w:bCs/>
          <w:sz w:val="20"/>
          <w:szCs w:val="20"/>
        </w:rPr>
        <w:t>Jollivet</w:t>
      </w:r>
      <w:proofErr w:type="spellEnd"/>
      <w:r w:rsidRPr="00E66BFD">
        <w:rPr>
          <w:bCs/>
          <w:sz w:val="20"/>
          <w:szCs w:val="20"/>
        </w:rPr>
        <w:t> : le plan d’eau e</w:t>
      </w:r>
      <w:r w:rsidR="00B868D3" w:rsidRPr="00E66BFD">
        <w:rPr>
          <w:bCs/>
          <w:sz w:val="20"/>
          <w:szCs w:val="20"/>
        </w:rPr>
        <w:t xml:space="preserve">st rempli, </w:t>
      </w:r>
      <w:proofErr w:type="gramStart"/>
      <w:r w:rsidR="00B868D3" w:rsidRPr="00E66BFD">
        <w:rPr>
          <w:bCs/>
          <w:sz w:val="20"/>
          <w:szCs w:val="20"/>
        </w:rPr>
        <w:t>le trop plein</w:t>
      </w:r>
      <w:proofErr w:type="gramEnd"/>
      <w:r w:rsidR="00B868D3" w:rsidRPr="00E66BFD">
        <w:rPr>
          <w:bCs/>
          <w:sz w:val="20"/>
          <w:szCs w:val="20"/>
        </w:rPr>
        <w:t xml:space="preserve"> coule depuis la mi-avril. </w:t>
      </w:r>
    </w:p>
    <w:p w:rsidR="00EE090A" w:rsidRPr="00E66BFD" w:rsidRDefault="00EE090A" w:rsidP="00604995">
      <w:pPr>
        <w:rPr>
          <w:bCs/>
          <w:sz w:val="20"/>
          <w:szCs w:val="20"/>
        </w:rPr>
      </w:pPr>
      <w:r w:rsidRPr="00E66BFD">
        <w:rPr>
          <w:bCs/>
          <w:sz w:val="20"/>
          <w:szCs w:val="20"/>
        </w:rPr>
        <w:t xml:space="preserve">Bernadette Lagarde : ne </w:t>
      </w:r>
      <w:proofErr w:type="gramStart"/>
      <w:r w:rsidRPr="00E66BFD">
        <w:rPr>
          <w:bCs/>
          <w:sz w:val="20"/>
          <w:szCs w:val="20"/>
        </w:rPr>
        <w:t>pourrait on</w:t>
      </w:r>
      <w:proofErr w:type="gramEnd"/>
      <w:r w:rsidRPr="00E66BFD">
        <w:rPr>
          <w:bCs/>
          <w:sz w:val="20"/>
          <w:szCs w:val="20"/>
        </w:rPr>
        <w:t xml:space="preserve"> pas envisager d’agrémenter le devant de la Mairie, de façon à laisser libre accès à celle-ci</w:t>
      </w:r>
      <w:r w:rsidR="00CC5E21" w:rsidRPr="00E66BFD">
        <w:rPr>
          <w:bCs/>
          <w:sz w:val="20"/>
          <w:szCs w:val="20"/>
        </w:rPr>
        <w:t> ?</w:t>
      </w:r>
      <w:r w:rsidRPr="00E66BFD">
        <w:rPr>
          <w:bCs/>
          <w:sz w:val="20"/>
          <w:szCs w:val="20"/>
        </w:rPr>
        <w:t xml:space="preserve"> </w:t>
      </w:r>
      <w:r w:rsidR="00C22F10">
        <w:rPr>
          <w:bCs/>
          <w:sz w:val="20"/>
          <w:szCs w:val="20"/>
        </w:rPr>
        <w:t>La réponse est  Oui.</w:t>
      </w:r>
    </w:p>
    <w:p w:rsidR="0055357E" w:rsidRPr="00E66BFD" w:rsidRDefault="0055357E" w:rsidP="00604995">
      <w:pPr>
        <w:rPr>
          <w:bCs/>
          <w:sz w:val="20"/>
          <w:szCs w:val="20"/>
        </w:rPr>
      </w:pPr>
      <w:r w:rsidRPr="00E66BFD">
        <w:rPr>
          <w:bCs/>
          <w:sz w:val="20"/>
          <w:szCs w:val="20"/>
        </w:rPr>
        <w:t xml:space="preserve">Robert Redon : un arbre est renversé au-dessus du chemin de Saint Jacques de Compostelle, il faut </w:t>
      </w:r>
      <w:r w:rsidR="00A220C7">
        <w:rPr>
          <w:bCs/>
          <w:sz w:val="20"/>
          <w:szCs w:val="20"/>
        </w:rPr>
        <w:t>rechercher</w:t>
      </w:r>
      <w:r w:rsidRPr="00E66BFD">
        <w:rPr>
          <w:bCs/>
          <w:sz w:val="20"/>
          <w:szCs w:val="20"/>
        </w:rPr>
        <w:t xml:space="preserve"> le nom du riverain </w:t>
      </w:r>
      <w:r w:rsidR="00A220C7">
        <w:rPr>
          <w:bCs/>
          <w:sz w:val="20"/>
          <w:szCs w:val="20"/>
        </w:rPr>
        <w:t xml:space="preserve">pour le contacter de façon à </w:t>
      </w:r>
      <w:r w:rsidR="00707B42">
        <w:rPr>
          <w:bCs/>
          <w:sz w:val="20"/>
          <w:szCs w:val="20"/>
        </w:rPr>
        <w:t xml:space="preserve">intervenir. </w:t>
      </w:r>
    </w:p>
    <w:p w:rsidR="0055357E" w:rsidRPr="00E66BFD" w:rsidRDefault="00CB37A8" w:rsidP="00CB37A8">
      <w:pPr>
        <w:spacing w:after="0" w:line="240" w:lineRule="auto"/>
        <w:rPr>
          <w:bCs/>
          <w:sz w:val="20"/>
          <w:szCs w:val="20"/>
        </w:rPr>
      </w:pPr>
      <w:r w:rsidRPr="00E66BFD">
        <w:rPr>
          <w:bCs/>
          <w:sz w:val="20"/>
          <w:szCs w:val="20"/>
        </w:rPr>
        <w:t>Séance levée à 23 h 30.</w:t>
      </w:r>
    </w:p>
    <w:p w:rsidR="00CB37A8" w:rsidRPr="00E66BFD" w:rsidRDefault="00CB37A8" w:rsidP="00CB37A8">
      <w:pPr>
        <w:spacing w:after="0"/>
        <w:rPr>
          <w:bCs/>
          <w:sz w:val="20"/>
          <w:szCs w:val="20"/>
        </w:rPr>
      </w:pPr>
      <w:r w:rsidRPr="00E66BFD">
        <w:rPr>
          <w:bCs/>
          <w:sz w:val="20"/>
          <w:szCs w:val="20"/>
        </w:rPr>
        <w:t>Rédaction du PV : Bernadette Lagarde</w:t>
      </w:r>
    </w:p>
    <w:p w:rsidR="00F2454A" w:rsidRPr="00E66BFD" w:rsidRDefault="00CB37A8">
      <w:pPr>
        <w:rPr>
          <w:sz w:val="20"/>
          <w:szCs w:val="20"/>
        </w:rPr>
      </w:pPr>
      <w:r w:rsidRPr="00E66BFD">
        <w:rPr>
          <w:bCs/>
          <w:sz w:val="20"/>
          <w:szCs w:val="20"/>
        </w:rPr>
        <w:t xml:space="preserve">Responsable le du PV : Paul </w:t>
      </w:r>
      <w:proofErr w:type="spellStart"/>
      <w:r w:rsidRPr="00E66BFD">
        <w:rPr>
          <w:bCs/>
          <w:sz w:val="20"/>
          <w:szCs w:val="20"/>
        </w:rPr>
        <w:t>Canler</w:t>
      </w:r>
      <w:proofErr w:type="spellEnd"/>
      <w:r w:rsidRPr="00E66BFD">
        <w:rPr>
          <w:bCs/>
          <w:sz w:val="20"/>
          <w:szCs w:val="20"/>
        </w:rPr>
        <w:t xml:space="preserve">, Maire de la Commune. </w:t>
      </w:r>
    </w:p>
    <w:sectPr w:rsidR="00F2454A" w:rsidRPr="00E66BFD" w:rsidSect="00F245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30075"/>
    <w:multiLevelType w:val="hybridMultilevel"/>
    <w:tmpl w:val="8CE0FC46"/>
    <w:lvl w:ilvl="0" w:tplc="47EEDC64">
      <w:start w:val="2184"/>
      <w:numFmt w:val="bullet"/>
      <w:lvlText w:val="-"/>
      <w:lvlJc w:val="left"/>
      <w:pPr>
        <w:ind w:left="390" w:hanging="360"/>
      </w:pPr>
      <w:rPr>
        <w:rFonts w:ascii="Calibri" w:eastAsiaTheme="minorEastAsia" w:hAnsi="Calibri" w:cs="Calibri" w:hint="default"/>
      </w:rPr>
    </w:lvl>
    <w:lvl w:ilvl="1" w:tplc="040C0003" w:tentative="1">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abstractNum w:abstractNumId="1">
    <w:nsid w:val="1138360D"/>
    <w:multiLevelType w:val="hybridMultilevel"/>
    <w:tmpl w:val="D6C02B92"/>
    <w:lvl w:ilvl="0" w:tplc="9DC07152">
      <w:start w:val="2184"/>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364BD6"/>
    <w:multiLevelType w:val="hybridMultilevel"/>
    <w:tmpl w:val="A1EEA1BC"/>
    <w:lvl w:ilvl="0" w:tplc="443C010C">
      <w:start w:val="2184"/>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B2F33F9"/>
    <w:multiLevelType w:val="hybridMultilevel"/>
    <w:tmpl w:val="3684DAC4"/>
    <w:lvl w:ilvl="0" w:tplc="849CCE12">
      <w:start w:val="2313"/>
      <w:numFmt w:val="bullet"/>
      <w:lvlText w:val="-"/>
      <w:lvlJc w:val="left"/>
      <w:pPr>
        <w:ind w:left="1800" w:hanging="360"/>
      </w:pPr>
      <w:rPr>
        <w:rFonts w:ascii="Candara" w:eastAsiaTheme="minorEastAsia" w:hAnsi="Candara" w:cs="Times-Roman" w:hint="default"/>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
    <w:nsid w:val="47C16C47"/>
    <w:multiLevelType w:val="hybridMultilevel"/>
    <w:tmpl w:val="1024A090"/>
    <w:lvl w:ilvl="0" w:tplc="1478941A">
      <w:start w:val="2184"/>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F065BB7"/>
    <w:multiLevelType w:val="hybridMultilevel"/>
    <w:tmpl w:val="966C25FE"/>
    <w:lvl w:ilvl="0" w:tplc="3050D038">
      <w:start w:val="4"/>
      <w:numFmt w:val="bullet"/>
      <w:lvlText w:val="-"/>
      <w:lvlJc w:val="left"/>
      <w:pPr>
        <w:ind w:left="1080" w:hanging="360"/>
      </w:pPr>
      <w:rPr>
        <w:rFonts w:ascii="Calibri" w:eastAsiaTheme="minorEastAsia"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5DF97657"/>
    <w:multiLevelType w:val="hybridMultilevel"/>
    <w:tmpl w:val="631A47EA"/>
    <w:lvl w:ilvl="0" w:tplc="D78EDFC6">
      <w:start w:val="2184"/>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CA924E7"/>
    <w:multiLevelType w:val="hybridMultilevel"/>
    <w:tmpl w:val="02DCEEE8"/>
    <w:lvl w:ilvl="0" w:tplc="43940EAA">
      <w:numFmt w:val="bullet"/>
      <w:lvlText w:val="-"/>
      <w:lvlJc w:val="left"/>
      <w:pPr>
        <w:ind w:left="1068" w:hanging="360"/>
      </w:pPr>
      <w:rPr>
        <w:rFonts w:ascii="Calibri" w:eastAsiaTheme="minorEastAsia"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3"/>
  </w:num>
  <w:num w:numId="2">
    <w:abstractNumId w:val="7"/>
  </w:num>
  <w:num w:numId="3">
    <w:abstractNumId w:val="1"/>
  </w:num>
  <w:num w:numId="4">
    <w:abstractNumId w:val="5"/>
  </w:num>
  <w:num w:numId="5">
    <w:abstractNumId w:val="6"/>
  </w:num>
  <w:num w:numId="6">
    <w:abstractNumId w:val="0"/>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A586D"/>
    <w:rsid w:val="00020AB4"/>
    <w:rsid w:val="000C01B3"/>
    <w:rsid w:val="000C37A3"/>
    <w:rsid w:val="000D2CFA"/>
    <w:rsid w:val="000E4B16"/>
    <w:rsid w:val="000E7A86"/>
    <w:rsid w:val="00150B17"/>
    <w:rsid w:val="00176A9B"/>
    <w:rsid w:val="001E511A"/>
    <w:rsid w:val="001E733D"/>
    <w:rsid w:val="00251FB4"/>
    <w:rsid w:val="003126B8"/>
    <w:rsid w:val="003C6E7F"/>
    <w:rsid w:val="003D65E8"/>
    <w:rsid w:val="004011E5"/>
    <w:rsid w:val="00423D0A"/>
    <w:rsid w:val="0046259B"/>
    <w:rsid w:val="004E0C34"/>
    <w:rsid w:val="00503A9A"/>
    <w:rsid w:val="00521CBB"/>
    <w:rsid w:val="0055357E"/>
    <w:rsid w:val="00565ED9"/>
    <w:rsid w:val="005964E9"/>
    <w:rsid w:val="005C72C9"/>
    <w:rsid w:val="00604995"/>
    <w:rsid w:val="00613795"/>
    <w:rsid w:val="00622092"/>
    <w:rsid w:val="00684DF7"/>
    <w:rsid w:val="006C2BBA"/>
    <w:rsid w:val="006D258D"/>
    <w:rsid w:val="006D55A9"/>
    <w:rsid w:val="006F1FF8"/>
    <w:rsid w:val="00707B42"/>
    <w:rsid w:val="00733E73"/>
    <w:rsid w:val="00762194"/>
    <w:rsid w:val="007725B2"/>
    <w:rsid w:val="007C0467"/>
    <w:rsid w:val="00832BB2"/>
    <w:rsid w:val="0087680C"/>
    <w:rsid w:val="009248EB"/>
    <w:rsid w:val="009B62A9"/>
    <w:rsid w:val="00A20654"/>
    <w:rsid w:val="00A220C7"/>
    <w:rsid w:val="00A36B6E"/>
    <w:rsid w:val="00AA586D"/>
    <w:rsid w:val="00AF2FD7"/>
    <w:rsid w:val="00B04DD4"/>
    <w:rsid w:val="00B139B6"/>
    <w:rsid w:val="00B455FA"/>
    <w:rsid w:val="00B868D3"/>
    <w:rsid w:val="00B86E39"/>
    <w:rsid w:val="00C002CF"/>
    <w:rsid w:val="00C02D20"/>
    <w:rsid w:val="00C07A4B"/>
    <w:rsid w:val="00C11C03"/>
    <w:rsid w:val="00C22F10"/>
    <w:rsid w:val="00C70BB3"/>
    <w:rsid w:val="00CB37A8"/>
    <w:rsid w:val="00CC5E21"/>
    <w:rsid w:val="00D34114"/>
    <w:rsid w:val="00D453F0"/>
    <w:rsid w:val="00D9252C"/>
    <w:rsid w:val="00E161C7"/>
    <w:rsid w:val="00E35783"/>
    <w:rsid w:val="00E6652E"/>
    <w:rsid w:val="00E66BFD"/>
    <w:rsid w:val="00E933DF"/>
    <w:rsid w:val="00E939F1"/>
    <w:rsid w:val="00EE090A"/>
    <w:rsid w:val="00F2454A"/>
    <w:rsid w:val="00FD5ABD"/>
    <w:rsid w:val="00FE212D"/>
    <w:rsid w:val="00FF466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BB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A586D"/>
    <w:pPr>
      <w:ind w:left="720"/>
      <w:contextualSpacing/>
    </w:pPr>
  </w:style>
  <w:style w:type="table" w:styleId="Grilledutableau">
    <w:name w:val="Table Grid"/>
    <w:basedOn w:val="TableauNormal"/>
    <w:uiPriority w:val="99"/>
    <w:rsid w:val="00AA58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7EED8-0753-4612-9CB5-798121013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1545</Words>
  <Characters>8501</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 pc</dc:creator>
  <cp:lastModifiedBy>jean</cp:lastModifiedBy>
  <cp:revision>2</cp:revision>
  <cp:lastPrinted>2012-04-23T15:16:00Z</cp:lastPrinted>
  <dcterms:created xsi:type="dcterms:W3CDTF">2012-05-01T16:30:00Z</dcterms:created>
  <dcterms:modified xsi:type="dcterms:W3CDTF">2012-05-01T16:30:00Z</dcterms:modified>
</cp:coreProperties>
</file>